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3F1FC6" w14:textId="77777777" w:rsidR="004C3DE2" w:rsidRDefault="007A17C0" w:rsidP="007A17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7C0">
        <w:rPr>
          <w:rFonts w:ascii="Times New Roman" w:hAnsi="Times New Roman" w:cs="Times New Roman"/>
          <w:b/>
          <w:sz w:val="24"/>
          <w:szCs w:val="24"/>
        </w:rPr>
        <w:t>PRZEDMIOTOW</w:t>
      </w:r>
      <w:r w:rsidR="002E4A76">
        <w:rPr>
          <w:rFonts w:ascii="Times New Roman" w:hAnsi="Times New Roman" w:cs="Times New Roman"/>
          <w:b/>
          <w:sz w:val="24"/>
          <w:szCs w:val="24"/>
        </w:rPr>
        <w:t>E ZASADY OCENIANIA W SZKOLE POD</w:t>
      </w:r>
      <w:r w:rsidRPr="007A17C0">
        <w:rPr>
          <w:rFonts w:ascii="Times New Roman" w:hAnsi="Times New Roman" w:cs="Times New Roman"/>
          <w:b/>
          <w:sz w:val="24"/>
          <w:szCs w:val="24"/>
        </w:rPr>
        <w:t>S</w:t>
      </w:r>
      <w:r w:rsidR="002E4A76">
        <w:rPr>
          <w:rFonts w:ascii="Times New Roman" w:hAnsi="Times New Roman" w:cs="Times New Roman"/>
          <w:b/>
          <w:sz w:val="24"/>
          <w:szCs w:val="24"/>
        </w:rPr>
        <w:t>T</w:t>
      </w:r>
      <w:r w:rsidRPr="007A17C0">
        <w:rPr>
          <w:rFonts w:ascii="Times New Roman" w:hAnsi="Times New Roman" w:cs="Times New Roman"/>
          <w:b/>
          <w:sz w:val="24"/>
          <w:szCs w:val="24"/>
        </w:rPr>
        <w:t>AWOWEJ IM. JANA PAWŁA II W KORCZYNIE</w:t>
      </w:r>
    </w:p>
    <w:p w14:paraId="64B2E803" w14:textId="77777777" w:rsidR="007A17C0" w:rsidRPr="007A17C0" w:rsidRDefault="007A17C0" w:rsidP="007A17C0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A17C0" w14:paraId="291B1CF5" w14:textId="77777777" w:rsidTr="007A17C0">
        <w:tc>
          <w:tcPr>
            <w:tcW w:w="10456" w:type="dxa"/>
          </w:tcPr>
          <w:p w14:paraId="3E7BA94F" w14:textId="1AADF13B" w:rsidR="007A17C0" w:rsidRPr="007A17C0" w:rsidRDefault="007A17C0" w:rsidP="00840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>PRZEDMI</w:t>
            </w:r>
            <w:r w:rsidR="008402A3">
              <w:rPr>
                <w:rFonts w:ascii="Times New Roman" w:hAnsi="Times New Roman" w:cs="Times New Roman"/>
                <w:b/>
                <w:sz w:val="24"/>
                <w:szCs w:val="24"/>
              </w:rPr>
              <w:t>OTOWE ZASADY</w:t>
            </w:r>
            <w:r w:rsidR="00D73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OCENIANIA Z </w:t>
            </w:r>
            <w:r w:rsidR="002F674E">
              <w:rPr>
                <w:rFonts w:ascii="Times New Roman" w:hAnsi="Times New Roman" w:cs="Times New Roman"/>
                <w:b/>
                <w:sz w:val="24"/>
                <w:szCs w:val="24"/>
              </w:rPr>
              <w:t>INFOR</w:t>
            </w:r>
            <w:r w:rsidR="00D73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MATYKI DLA KLAS IV-VIII </w:t>
            </w: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74008C" w14:paraId="4BC97B5E" w14:textId="77777777" w:rsidTr="007A17C0">
        <w:tc>
          <w:tcPr>
            <w:tcW w:w="10456" w:type="dxa"/>
          </w:tcPr>
          <w:p w14:paraId="1032B401" w14:textId="4CEAB625" w:rsidR="0074008C" w:rsidRDefault="00D737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stosowany </w:t>
            </w:r>
            <w:r w:rsidR="002F67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przez </w:t>
            </w:r>
            <w:r w:rsidR="005A550E">
              <w:rPr>
                <w:rFonts w:ascii="Times New Roman" w:hAnsi="Times New Roman" w:cs="Times New Roman"/>
                <w:b/>
                <w:sz w:val="24"/>
                <w:szCs w:val="24"/>
              </w:rPr>
              <w:t>Olgę Chruściak</w:t>
            </w:r>
          </w:p>
          <w:p w14:paraId="04304B68" w14:textId="77777777" w:rsidR="0074008C" w:rsidRPr="007A17C0" w:rsidRDefault="007400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6C24" w14:paraId="7ADE671C" w14:textId="77777777" w:rsidTr="007A17C0">
        <w:tc>
          <w:tcPr>
            <w:tcW w:w="10456" w:type="dxa"/>
          </w:tcPr>
          <w:p w14:paraId="0B8EB3E5" w14:textId="7AA7F187" w:rsidR="001C6C24" w:rsidRDefault="001C6C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Tytuł podręcznika:</w:t>
            </w:r>
            <w:r w:rsidR="00946A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„Lubię to!”</w:t>
            </w:r>
            <w:r w:rsidR="00F2208B" w:rsidRPr="00A223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7C981D7F" w14:textId="77777777" w:rsidR="001C6C24" w:rsidRDefault="001C6C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Wydawnictwo:</w:t>
            </w:r>
            <w:r w:rsidR="00D73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Nowa Era </w:t>
            </w:r>
          </w:p>
          <w:p w14:paraId="72B09203" w14:textId="09E51ED2" w:rsidR="001C6C24" w:rsidRDefault="001C6C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Autorzy:</w:t>
            </w:r>
            <w:r w:rsidR="00D73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46AB9">
              <w:rPr>
                <w:rFonts w:ascii="Times New Roman" w:hAnsi="Times New Roman" w:cs="Times New Roman"/>
                <w:b/>
                <w:sz w:val="24"/>
                <w:szCs w:val="24"/>
              </w:rPr>
              <w:t>Michał Kęska kl. IV-VI, Grażyna Koba kl</w:t>
            </w:r>
            <w:r w:rsidR="00F2208B">
              <w:rPr>
                <w:rFonts w:ascii="Times New Roman" w:hAnsi="Times New Roman" w:cs="Times New Roman"/>
                <w:b/>
                <w:sz w:val="24"/>
                <w:szCs w:val="24"/>
              </w:rPr>
              <w:t>. VII-VIII</w:t>
            </w:r>
          </w:p>
        </w:tc>
      </w:tr>
      <w:tr w:rsidR="007A17C0" w14:paraId="2BB120F1" w14:textId="77777777" w:rsidTr="007A17C0">
        <w:tc>
          <w:tcPr>
            <w:tcW w:w="10456" w:type="dxa"/>
          </w:tcPr>
          <w:p w14:paraId="41269E46" w14:textId="77777777" w:rsidR="007A17C0" w:rsidRPr="007A17C0" w:rsidRDefault="007A1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>PODSTAWA PRAWNA</w:t>
            </w:r>
          </w:p>
          <w:p w14:paraId="0192BC13" w14:textId="77777777" w:rsidR="007A17C0" w:rsidRPr="007A17C0" w:rsidRDefault="007A17C0" w:rsidP="007A17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Ustaw</w:t>
            </w:r>
            <w:r w:rsidR="005915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z dnia 7 września 1991 r. o systemie oświaty </w:t>
            </w:r>
          </w:p>
          <w:p w14:paraId="7545D3CE" w14:textId="77777777" w:rsidR="007A17C0" w:rsidRPr="007A17C0" w:rsidRDefault="007A17C0" w:rsidP="007A17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Rozporządzenie Ministra Edukacji Narodowej z dnia </w:t>
            </w:r>
            <w:r w:rsidR="00740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22lutego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201</w:t>
            </w:r>
            <w:r w:rsidR="00740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r. w sprawie oceniania, klasyfikowania i promowania uczniów i słuchaczy w szkołach publicznych </w:t>
            </w:r>
            <w:r w:rsidR="00740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(Dz.U. z 2019 r., poz. 373 ze zm.)</w:t>
            </w:r>
          </w:p>
          <w:p w14:paraId="12DB7ACE" w14:textId="77777777" w:rsidR="007A17C0" w:rsidRPr="007A17C0" w:rsidRDefault="007A17C0" w:rsidP="007A17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Statut Szkoły </w:t>
            </w:r>
          </w:p>
          <w:p w14:paraId="0902DE52" w14:textId="77777777" w:rsidR="007A17C0" w:rsidRPr="007A17C0" w:rsidRDefault="007A17C0" w:rsidP="007A17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Wewnątrzszkolne Zasady Oceniania (WZO) </w:t>
            </w:r>
          </w:p>
          <w:p w14:paraId="4E17AD14" w14:textId="0CBF7579" w:rsidR="007A17C0" w:rsidRDefault="002E6728" w:rsidP="00A2231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Program nauczania: </w:t>
            </w:r>
            <w:r w:rsidR="00A22317" w:rsidRPr="00A223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  <w:r w:rsidR="00946A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Lubię to!</w:t>
            </w:r>
            <w:r w:rsidR="00A22317" w:rsidRPr="00A223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 dla klas 4–</w:t>
            </w:r>
            <w:r w:rsidR="00946A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 </w:t>
            </w:r>
            <w:r w:rsidR="00A22317" w:rsidRPr="00A223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szkoły podstawowej </w:t>
            </w:r>
            <w:r w:rsidR="00F220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Michał Kęska </w:t>
            </w:r>
          </w:p>
          <w:p w14:paraId="2E38824B" w14:textId="7CE89251" w:rsidR="00F2208B" w:rsidRPr="00A22317" w:rsidRDefault="00F2208B" w:rsidP="00F2208B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    dla klas 7-8 szkoły podstawowej Grażyna Koba</w:t>
            </w:r>
          </w:p>
          <w:p w14:paraId="7D57C86E" w14:textId="77777777" w:rsidR="007A17C0" w:rsidRPr="007A17C0" w:rsidRDefault="007A1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17C0" w14:paraId="331F2A8E" w14:textId="77777777" w:rsidTr="007A17C0">
        <w:tc>
          <w:tcPr>
            <w:tcW w:w="10456" w:type="dxa"/>
          </w:tcPr>
          <w:p w14:paraId="4549967E" w14:textId="77777777" w:rsidR="007A17C0" w:rsidRPr="00591512" w:rsidRDefault="00591512" w:rsidP="00591512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Ogólne zasady oceniania uczniów</w:t>
            </w:r>
          </w:p>
        </w:tc>
      </w:tr>
      <w:tr w:rsidR="007A17C0" w14:paraId="6B24EB6D" w14:textId="77777777" w:rsidTr="007A17C0">
        <w:tc>
          <w:tcPr>
            <w:tcW w:w="10456" w:type="dxa"/>
          </w:tcPr>
          <w:p w14:paraId="4DB047B3" w14:textId="77777777" w:rsidR="007A17C0" w:rsidRDefault="007A17C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EBB8E1E" w14:textId="77777777" w:rsidR="004B0045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Ocenianie osiągnięć edukacyjnych ucznia polega na rozpoznawaniu przez nauczyciela postępów 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w opanowaniu przez ucznia wiadomości i umiejętności oraz jego poziomu w stosunku do wymagań edukacyjnych wynikających z podstawy programowej i realizowanych w szkole programów nauczania, opracowanych zgodnie z podstawą.</w:t>
            </w:r>
          </w:p>
          <w:p w14:paraId="7C480AE8" w14:textId="77777777" w:rsidR="004C27AD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Nauczyciel:</w:t>
            </w:r>
          </w:p>
          <w:p w14:paraId="72D769C7" w14:textId="77777777" w:rsidR="004B0045" w:rsidRPr="004C27AD" w:rsidRDefault="004C27AD" w:rsidP="004C27AD">
            <w:pPr>
              <w:pStyle w:val="Akapitzlis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- i</w:t>
            </w:r>
            <w:r w:rsidR="008A575D"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nformuje ucznia o 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 poziomie jego osiągnięć edukacyjnych oraz o postępach w tym zakresie;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-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t>motywuje ucznia do dalszych postępów w nauce;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-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t>dostarcza rodzicom informacji o postępach, trudnościach w nauce oraz specjalnych uzdolnieniach ucznia;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-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t>udziela uczniowi pomocy w samodzielnym planowaniu swojego rozwoju;</w:t>
            </w:r>
          </w:p>
          <w:p w14:paraId="4D01EF1A" w14:textId="77777777" w:rsidR="004C27AD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Każdy uczeń jest oceniany zgodnie z zasadami sprawiedliwości.</w:t>
            </w:r>
          </w:p>
          <w:p w14:paraId="5E3EA35E" w14:textId="77777777" w:rsidR="004B0045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Oceniają</w:t>
            </w:r>
            <w:r w:rsidR="002E4A76"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c, nauczyciel bierze pod uwagę 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możliwości intelektualne ucznia, jego zaangażowanie, wkła</w:t>
            </w:r>
            <w:r w:rsidR="002E4A76" w:rsidRPr="004C27AD">
              <w:rPr>
                <w:rFonts w:ascii="Times New Roman" w:hAnsi="Times New Roman" w:cs="Times New Roman"/>
                <w:sz w:val="24"/>
                <w:szCs w:val="24"/>
              </w:rPr>
              <w:t>d pracy oraz zalecenia Poradni P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sychologiczno-Pedagogicznej.</w:t>
            </w:r>
          </w:p>
          <w:p w14:paraId="240E2EB5" w14:textId="77777777" w:rsidR="004B0045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Na wniosek ucznia lub jego rodziców nau</w:t>
            </w:r>
            <w:r w:rsidR="008A575D" w:rsidRPr="004C27AD">
              <w:rPr>
                <w:rFonts w:ascii="Times New Roman" w:hAnsi="Times New Roman" w:cs="Times New Roman"/>
                <w:sz w:val="24"/>
                <w:szCs w:val="24"/>
              </w:rPr>
              <w:t>czyciel uzasadnia ustaloną ocenę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 w sposób określony 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w statucie szkoły.</w:t>
            </w:r>
          </w:p>
          <w:p w14:paraId="4F229C43" w14:textId="77777777" w:rsidR="004B0045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Sprawdzone i ocenione pisemne prace są udostępniane do wglądu rodzicom w sposób określony 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w statucie szkoły.</w:t>
            </w:r>
          </w:p>
          <w:p w14:paraId="7DD18D41" w14:textId="77777777" w:rsidR="004B0045" w:rsidRPr="004B0045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Szczegółowe warunki i zasady wewnątrzszkolnego o</w:t>
            </w:r>
            <w:r w:rsidR="004C27AD" w:rsidRPr="004C27AD">
              <w:rPr>
                <w:rFonts w:ascii="Times New Roman" w:hAnsi="Times New Roman" w:cs="Times New Roman"/>
                <w:sz w:val="24"/>
                <w:szCs w:val="24"/>
              </w:rPr>
              <w:t>ceniania określa statut szkoły.</w:t>
            </w:r>
          </w:p>
        </w:tc>
      </w:tr>
      <w:tr w:rsidR="007A17C0" w14:paraId="0135A48A" w14:textId="77777777" w:rsidTr="007A17C0">
        <w:tc>
          <w:tcPr>
            <w:tcW w:w="10456" w:type="dxa"/>
          </w:tcPr>
          <w:p w14:paraId="02689556" w14:textId="77777777" w:rsidR="007A17C0" w:rsidRPr="00591512" w:rsidRDefault="00591512" w:rsidP="00591512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Kryteria oceniania poszczególnych obszarów aktywności</w:t>
            </w:r>
          </w:p>
        </w:tc>
      </w:tr>
      <w:tr w:rsidR="007A17C0" w14:paraId="178B9D19" w14:textId="77777777" w:rsidTr="007A17C0">
        <w:tc>
          <w:tcPr>
            <w:tcW w:w="10456" w:type="dxa"/>
          </w:tcPr>
          <w:p w14:paraId="01F600A1" w14:textId="77777777" w:rsidR="007A17C0" w:rsidRDefault="00591512" w:rsidP="00591512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75D">
              <w:rPr>
                <w:rFonts w:ascii="Times New Roman" w:hAnsi="Times New Roman" w:cs="Times New Roman"/>
                <w:b/>
                <w:sz w:val="24"/>
                <w:szCs w:val="24"/>
              </w:rPr>
              <w:t>Ocenie przedmiotowej podlegają czynności uczniów takie jak:</w:t>
            </w:r>
          </w:p>
          <w:p w14:paraId="5582D754" w14:textId="1AD774F4" w:rsidR="008A575D" w:rsidRPr="004C27AD" w:rsidRDefault="008A575D" w:rsidP="008A5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prace klasowe, sprawdziany, kartkówki, odpowiedzi ustne, </w:t>
            </w:r>
            <w:r w:rsidR="004C27AD">
              <w:rPr>
                <w:rFonts w:ascii="Times New Roman" w:hAnsi="Times New Roman" w:cs="Times New Roman"/>
                <w:sz w:val="24"/>
                <w:szCs w:val="24"/>
              </w:rPr>
              <w:t>aktywność, ćwiczenia wykonywane na lekcji,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 zadania dla chętnych, p</w:t>
            </w:r>
            <w:r w:rsidR="004C27AD">
              <w:rPr>
                <w:rFonts w:ascii="Times New Roman" w:hAnsi="Times New Roman" w:cs="Times New Roman"/>
                <w:sz w:val="24"/>
                <w:szCs w:val="24"/>
              </w:rPr>
              <w:t>race dodatkowe</w:t>
            </w:r>
            <w:r w:rsidR="007D3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17C0" w14:paraId="132C8F0C" w14:textId="77777777" w:rsidTr="007A17C0">
        <w:tc>
          <w:tcPr>
            <w:tcW w:w="10456" w:type="dxa"/>
          </w:tcPr>
          <w:p w14:paraId="62169422" w14:textId="77777777" w:rsidR="007A17C0" w:rsidRDefault="00591512" w:rsidP="007D3EC7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75D">
              <w:rPr>
                <w:rFonts w:ascii="Times New Roman" w:hAnsi="Times New Roman" w:cs="Times New Roman"/>
                <w:b/>
                <w:sz w:val="24"/>
                <w:szCs w:val="24"/>
              </w:rPr>
              <w:t>Osiągnięcia edukacyjne ucznia są sprawdzane w następujący sposób:</w:t>
            </w:r>
          </w:p>
          <w:p w14:paraId="4BB2CF8A" w14:textId="5DE475B0" w:rsidR="007D3EC7" w:rsidRPr="007D3EC7" w:rsidRDefault="007D3EC7" w:rsidP="007D3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DC0">
              <w:rPr>
                <w:rFonts w:ascii="Times New Roman" w:hAnsi="Times New Roman" w:cs="Times New Roman"/>
                <w:b/>
                <w:sz w:val="24"/>
                <w:szCs w:val="24"/>
              </w:rPr>
              <w:t>Sprawdziany, kartkówki</w:t>
            </w:r>
            <w:r w:rsidRPr="007D3EC7">
              <w:rPr>
                <w:rFonts w:ascii="Times New Roman" w:hAnsi="Times New Roman" w:cs="Times New Roman"/>
                <w:sz w:val="24"/>
                <w:szCs w:val="24"/>
              </w:rPr>
              <w:t xml:space="preserve"> mogą wymagać zapisania odpowiedzi na wydrukowanym arkuszu lub sprawdzać praktyczne umiejętności na komputerze, a ich celem jest weryfikacja wiadomości i umiejętności ucznia po realizacji działu podręcznika.</w:t>
            </w:r>
          </w:p>
          <w:p w14:paraId="307EFFEA" w14:textId="7BE5B054" w:rsidR="00AD03EC" w:rsidRPr="008A575D" w:rsidRDefault="00AD03EC" w:rsidP="008A575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A17C0" w14:paraId="3ED6BF81" w14:textId="77777777" w:rsidTr="007A17C0">
        <w:tc>
          <w:tcPr>
            <w:tcW w:w="10456" w:type="dxa"/>
          </w:tcPr>
          <w:p w14:paraId="2F788D70" w14:textId="1D5A55C0" w:rsidR="00837C92" w:rsidRPr="00AD03EC" w:rsidRDefault="00591512" w:rsidP="00837C92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92">
              <w:rPr>
                <w:rFonts w:ascii="Times New Roman" w:hAnsi="Times New Roman" w:cs="Times New Roman"/>
                <w:b/>
                <w:sz w:val="24"/>
                <w:szCs w:val="24"/>
              </w:rPr>
              <w:t>Prace pisemne:</w:t>
            </w:r>
            <w:r w:rsidR="00837C92" w:rsidRPr="00AD03EC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t>-są obowiązkowe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br/>
              <w:t>-są udostępnione do wglądu uczniom</w:t>
            </w:r>
            <w:r w:rsidR="005F71AC">
              <w:rPr>
                <w:rFonts w:ascii="Times New Roman" w:hAnsi="Times New Roman" w:cs="Times New Roman"/>
                <w:sz w:val="24"/>
                <w:szCs w:val="24"/>
              </w:rPr>
              <w:t xml:space="preserve"> zgodnie z zasadami zawartymi w statucie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po ich sprawdzeniu 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(do 2 tygodni) i omawiane na lekcji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br/>
              <w:t>-są udostępniane do wglądu rodzicom zgodnie z zasadami zawartymi w statucie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br/>
              <w:t>-są przechowywane w t</w:t>
            </w:r>
            <w:r w:rsidR="00AD03EC" w:rsidRPr="00AD03EC">
              <w:rPr>
                <w:rFonts w:ascii="Times New Roman" w:hAnsi="Times New Roman" w:cs="Times New Roman"/>
                <w:sz w:val="24"/>
                <w:szCs w:val="24"/>
              </w:rPr>
              <w:t>eczkach do końca roku szkolnego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03EC" w:rsidRPr="00AD03E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t>czyli do 31 sierpnia)</w:t>
            </w:r>
            <w:r w:rsidR="00AD03EC" w:rsidRPr="00AD03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17C0" w14:paraId="0D7634E9" w14:textId="77777777" w:rsidTr="007A17C0">
        <w:tc>
          <w:tcPr>
            <w:tcW w:w="10456" w:type="dxa"/>
          </w:tcPr>
          <w:p w14:paraId="4F7D8C15" w14:textId="77777777" w:rsidR="00837C92" w:rsidRPr="00AD03EC" w:rsidRDefault="00837C92" w:rsidP="00837C92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Nieobecność ucznia</w:t>
            </w:r>
            <w:r w:rsidR="00591512" w:rsidRPr="00837C9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1E73E1C4" w14:textId="77777777" w:rsidR="00837C92" w:rsidRPr="00AD03EC" w:rsidRDefault="00837C92" w:rsidP="00837C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W razie nieobecności na kilku ostatnich lekcjach </w:t>
            </w:r>
            <w:r w:rsidR="00AD03EC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(tydzień), 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uczeń nie jest pytany z materiału, który wówczas został omówiony i może być zwolniony z pisania pracy pisemnej z danego materiału, ale musi ją napisać do dwóch tygodni od powrotu do szkoły po zapoznaniu się z wymaganiami.</w:t>
            </w:r>
          </w:p>
          <w:p w14:paraId="5EA8D167" w14:textId="77777777" w:rsidR="00837C92" w:rsidRPr="00837C92" w:rsidRDefault="00837C92" w:rsidP="00837C9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A17C0" w14:paraId="08F183A1" w14:textId="77777777" w:rsidTr="007A17C0">
        <w:tc>
          <w:tcPr>
            <w:tcW w:w="10456" w:type="dxa"/>
          </w:tcPr>
          <w:p w14:paraId="0AD895FB" w14:textId="77777777" w:rsidR="00AD03EC" w:rsidRDefault="00591512" w:rsidP="00AD03EC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982">
              <w:rPr>
                <w:rFonts w:ascii="Times New Roman" w:hAnsi="Times New Roman" w:cs="Times New Roman"/>
                <w:b/>
                <w:sz w:val="24"/>
                <w:szCs w:val="24"/>
              </w:rPr>
              <w:t>Prace ucznia:</w:t>
            </w:r>
          </w:p>
          <w:p w14:paraId="5B46D634" w14:textId="7DD58CC7" w:rsidR="00BB1982" w:rsidRPr="00B24042" w:rsidRDefault="00BB1982" w:rsidP="00B24042">
            <w:pPr>
              <w:rPr>
                <w:rFonts w:ascii="Times New Roman" w:hAnsi="Times New Roman" w:cs="Times New Roman"/>
                <w:sz w:val="24"/>
              </w:rPr>
            </w:pPr>
            <w:r w:rsidRPr="00AD03EC">
              <w:rPr>
                <w:i/>
                <w:sz w:val="24"/>
                <w:szCs w:val="24"/>
              </w:rPr>
              <w:br/>
            </w:r>
            <w:r w:rsidR="00C30DFE" w:rsidRPr="00B24042">
              <w:rPr>
                <w:rFonts w:ascii="Times New Roman" w:hAnsi="Times New Roman" w:cs="Times New Roman"/>
                <w:sz w:val="24"/>
              </w:rPr>
              <w:t xml:space="preserve">Nauczyciel ustala ocenę każdorazowo </w:t>
            </w:r>
            <w:r w:rsidRPr="00B24042">
              <w:rPr>
                <w:rFonts w:ascii="Times New Roman" w:hAnsi="Times New Roman" w:cs="Times New Roman"/>
                <w:sz w:val="24"/>
              </w:rPr>
              <w:t>wg</w:t>
            </w:r>
            <w:r w:rsidRPr="00B2404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B24042">
              <w:rPr>
                <w:rFonts w:ascii="Times New Roman" w:hAnsi="Times New Roman" w:cs="Times New Roman"/>
                <w:sz w:val="24"/>
              </w:rPr>
              <w:t>następującej skali:</w:t>
            </w:r>
          </w:p>
          <w:p w14:paraId="47946B92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0% - 29% </w:t>
            </w:r>
            <w:r w:rsidR="00BB1982" w:rsidRPr="00C30DFE">
              <w:rPr>
                <w:sz w:val="24"/>
              </w:rPr>
              <w:t>niedostateczny</w:t>
            </w:r>
          </w:p>
          <w:p w14:paraId="23EFA259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30% - 37% </w:t>
            </w:r>
            <w:r w:rsidR="00BB1982" w:rsidRPr="00C30DFE">
              <w:rPr>
                <w:sz w:val="24"/>
              </w:rPr>
              <w:t>-(minus) dopuszczający</w:t>
            </w:r>
          </w:p>
          <w:p w14:paraId="3B33EFCC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38 % - 44% </w:t>
            </w:r>
            <w:r w:rsidR="00BB1982" w:rsidRPr="00C30DFE">
              <w:rPr>
                <w:sz w:val="24"/>
              </w:rPr>
              <w:t>dopuszczający</w:t>
            </w:r>
          </w:p>
          <w:p w14:paraId="5283392E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45% - 49% </w:t>
            </w:r>
            <w:r w:rsidR="00BB1982" w:rsidRPr="00C30DFE">
              <w:rPr>
                <w:sz w:val="24"/>
              </w:rPr>
              <w:t>+(plus) dopuszczający</w:t>
            </w:r>
          </w:p>
          <w:p w14:paraId="0F356BE9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50% - 58%</w:t>
            </w:r>
            <w:r w:rsidR="00BB1982" w:rsidRPr="00C30DFE">
              <w:rPr>
                <w:sz w:val="24"/>
              </w:rPr>
              <w:t xml:space="preserve"> -(minus) dostateczny</w:t>
            </w:r>
          </w:p>
          <w:p w14:paraId="0F798717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59% - 69%</w:t>
            </w:r>
            <w:r w:rsidR="00BB1982" w:rsidRPr="00C30DFE">
              <w:rPr>
                <w:sz w:val="24"/>
              </w:rPr>
              <w:t xml:space="preserve"> dostateczny</w:t>
            </w:r>
          </w:p>
          <w:p w14:paraId="44402EBC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70% - 74%</w:t>
            </w:r>
            <w:r w:rsidR="002E4A76" w:rsidRPr="00C30DFE">
              <w:rPr>
                <w:sz w:val="24"/>
              </w:rPr>
              <w:t xml:space="preserve"> +(</w:t>
            </w:r>
            <w:r w:rsidR="00BB1982" w:rsidRPr="00C30DFE">
              <w:rPr>
                <w:sz w:val="24"/>
              </w:rPr>
              <w:t>plus) dostateczny</w:t>
            </w:r>
          </w:p>
          <w:p w14:paraId="6D4DB0AB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75% - 79%</w:t>
            </w:r>
            <w:r w:rsidR="00BB1982" w:rsidRPr="00C30DFE">
              <w:rPr>
                <w:sz w:val="24"/>
              </w:rPr>
              <w:t xml:space="preserve"> -(minus) dobry</w:t>
            </w:r>
          </w:p>
          <w:p w14:paraId="587F902C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80% - 85%</w:t>
            </w:r>
            <w:r w:rsidR="00BB1982" w:rsidRPr="00C30DFE">
              <w:rPr>
                <w:sz w:val="24"/>
              </w:rPr>
              <w:t xml:space="preserve"> dobry</w:t>
            </w:r>
          </w:p>
          <w:p w14:paraId="30CAD229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86% - 89%</w:t>
            </w:r>
            <w:r w:rsidR="00BB1982" w:rsidRPr="00C30DFE">
              <w:rPr>
                <w:sz w:val="24"/>
              </w:rPr>
              <w:t xml:space="preserve"> +(plus) dobry</w:t>
            </w:r>
          </w:p>
          <w:p w14:paraId="6FED3121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90% - 92%</w:t>
            </w:r>
            <w:r w:rsidR="00BB1982" w:rsidRPr="00C30DFE">
              <w:rPr>
                <w:sz w:val="24"/>
              </w:rPr>
              <w:t xml:space="preserve"> - (minus) bardzo dobry</w:t>
            </w:r>
          </w:p>
          <w:p w14:paraId="7982AEB4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93% - 95%</w:t>
            </w:r>
            <w:r w:rsidR="00BB1982" w:rsidRPr="00C30DFE">
              <w:rPr>
                <w:sz w:val="24"/>
              </w:rPr>
              <w:t xml:space="preserve"> bardzo dobry</w:t>
            </w:r>
          </w:p>
          <w:p w14:paraId="25752900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96% - 98%</w:t>
            </w:r>
            <w:r w:rsidR="00BB1982" w:rsidRPr="00C30DFE">
              <w:rPr>
                <w:sz w:val="24"/>
              </w:rPr>
              <w:t xml:space="preserve"> + (plus) bardzo dobry</w:t>
            </w:r>
          </w:p>
          <w:p w14:paraId="1AB2B759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99% - 100%</w:t>
            </w:r>
            <w:r w:rsidR="00BB1982" w:rsidRPr="00C30DFE">
              <w:rPr>
                <w:sz w:val="24"/>
              </w:rPr>
              <w:t xml:space="preserve"> celujący</w:t>
            </w:r>
          </w:p>
          <w:p w14:paraId="55309CB5" w14:textId="77777777" w:rsidR="00BB1982" w:rsidRPr="0045557B" w:rsidRDefault="00BB1982" w:rsidP="00B24042">
            <w:pPr>
              <w:pStyle w:val="TableParagraph"/>
              <w:tabs>
                <w:tab w:val="left" w:pos="317"/>
              </w:tabs>
              <w:ind w:right="586"/>
              <w:rPr>
                <w:sz w:val="24"/>
              </w:rPr>
            </w:pPr>
            <w:r w:rsidRPr="00C30DFE">
              <w:rPr>
                <w:sz w:val="24"/>
              </w:rPr>
              <w:t>Po</w:t>
            </w:r>
            <w:r w:rsidRPr="00C30DFE">
              <w:rPr>
                <w:spacing w:val="-2"/>
                <w:sz w:val="24"/>
              </w:rPr>
              <w:t xml:space="preserve"> </w:t>
            </w:r>
            <w:r w:rsidR="00C30DFE" w:rsidRPr="00C30DFE">
              <w:rPr>
                <w:sz w:val="24"/>
              </w:rPr>
              <w:t xml:space="preserve">sprawdzianie działowym </w:t>
            </w:r>
            <w:r w:rsidRPr="00C30DFE">
              <w:rPr>
                <w:sz w:val="24"/>
              </w:rPr>
              <w:t>następuje</w:t>
            </w:r>
            <w:r w:rsidRPr="00C30DFE">
              <w:rPr>
                <w:spacing w:val="-1"/>
                <w:sz w:val="24"/>
              </w:rPr>
              <w:t xml:space="preserve"> </w:t>
            </w:r>
            <w:r w:rsidRPr="00C30DFE">
              <w:rPr>
                <w:sz w:val="24"/>
              </w:rPr>
              <w:t>lekcja,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na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której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uczniowie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analizują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odpowiedzi</w:t>
            </w:r>
            <w:r w:rsidR="00C30DFE" w:rsidRPr="00C30DFE">
              <w:rPr>
                <w:spacing w:val="-3"/>
                <w:sz w:val="24"/>
              </w:rPr>
              <w:t>.</w:t>
            </w:r>
          </w:p>
          <w:p w14:paraId="1FD609D6" w14:textId="77777777" w:rsidR="0045557B" w:rsidRDefault="0045557B" w:rsidP="0045557B">
            <w:pPr>
              <w:pStyle w:val="TableParagraph"/>
              <w:tabs>
                <w:tab w:val="left" w:pos="317"/>
              </w:tabs>
              <w:ind w:right="586"/>
              <w:rPr>
                <w:spacing w:val="-3"/>
                <w:sz w:val="24"/>
              </w:rPr>
            </w:pPr>
          </w:p>
          <w:p w14:paraId="5B4B8C60" w14:textId="2A1D678D" w:rsidR="0045557B" w:rsidRPr="0045557B" w:rsidRDefault="0045557B" w:rsidP="0045557B">
            <w:pPr>
              <w:pStyle w:val="TableParagraph"/>
              <w:tabs>
                <w:tab w:val="left" w:pos="317"/>
              </w:tabs>
              <w:ind w:right="586"/>
              <w:rPr>
                <w:sz w:val="24"/>
                <w:szCs w:val="24"/>
              </w:rPr>
            </w:pPr>
            <w:r w:rsidRPr="0045557B">
              <w:rPr>
                <w:sz w:val="24"/>
                <w:szCs w:val="24"/>
              </w:rPr>
              <w:t>Uczeń ma prawo do dobrowolnej poprawy oceny. Poprawa odbywa się na prośbę ucznia</w:t>
            </w:r>
            <w:r w:rsidR="005704E7">
              <w:rPr>
                <w:sz w:val="24"/>
                <w:szCs w:val="24"/>
              </w:rPr>
              <w:t>.</w:t>
            </w:r>
            <w:r w:rsidRPr="0045557B">
              <w:rPr>
                <w:sz w:val="24"/>
                <w:szCs w:val="24"/>
              </w:rPr>
              <w:t xml:space="preserve"> Uczeń może poprawić ocenę tylko raz. Obie oceny są wpisywane do dziennika ale tylko lepsza jest liczona do średniej</w:t>
            </w:r>
            <w:r>
              <w:rPr>
                <w:sz w:val="24"/>
                <w:szCs w:val="24"/>
              </w:rPr>
              <w:t>.</w:t>
            </w:r>
          </w:p>
          <w:p w14:paraId="44F8C19E" w14:textId="77777777" w:rsidR="00C30DFE" w:rsidRPr="00C30DFE" w:rsidRDefault="00C30DFE" w:rsidP="00C30DFE">
            <w:pPr>
              <w:pStyle w:val="TableParagraph"/>
              <w:tabs>
                <w:tab w:val="left" w:pos="317"/>
              </w:tabs>
              <w:ind w:right="586"/>
              <w:rPr>
                <w:sz w:val="24"/>
              </w:rPr>
            </w:pPr>
          </w:p>
          <w:p w14:paraId="16289987" w14:textId="63CFF761" w:rsidR="00BB1982" w:rsidRPr="009D3223" w:rsidRDefault="00C30DFE" w:rsidP="00BB1982">
            <w:pPr>
              <w:pStyle w:val="TableParagraph"/>
              <w:jc w:val="both"/>
              <w:rPr>
                <w:sz w:val="24"/>
              </w:rPr>
            </w:pPr>
            <w:r w:rsidRPr="009D3223">
              <w:rPr>
                <w:b/>
                <w:sz w:val="24"/>
              </w:rPr>
              <w:t>Kartkówki</w:t>
            </w:r>
            <w:r w:rsidR="00BB1982" w:rsidRPr="009D3223">
              <w:rPr>
                <w:b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przeprowadza się w formie pisemnej</w:t>
            </w:r>
            <w:r w:rsidR="00B24042">
              <w:rPr>
                <w:sz w:val="24"/>
              </w:rPr>
              <w:t xml:space="preserve"> lub pracy wykonanej na komputerze</w:t>
            </w:r>
            <w:r w:rsidR="00BB1982" w:rsidRPr="009D3223">
              <w:rPr>
                <w:sz w:val="24"/>
              </w:rPr>
              <w:t>, a ich celem jest sprawdzenie</w:t>
            </w:r>
            <w:r w:rsidR="00BB1982" w:rsidRPr="009D3223">
              <w:rPr>
                <w:spacing w:val="1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wiadomości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i</w:t>
            </w:r>
            <w:r w:rsidR="00BB1982" w:rsidRPr="009D3223">
              <w:rPr>
                <w:spacing w:val="-3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umiejętności</w:t>
            </w:r>
            <w:r w:rsidR="00BB1982" w:rsidRPr="009D3223">
              <w:rPr>
                <w:spacing w:val="-3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ucznia</w:t>
            </w:r>
            <w:r w:rsidR="00BB1982" w:rsidRPr="009D3223">
              <w:rPr>
                <w:spacing w:val="-3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z</w:t>
            </w:r>
            <w:r w:rsidR="00BB1982" w:rsidRPr="009D3223">
              <w:rPr>
                <w:spacing w:val="-3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zakresu</w:t>
            </w:r>
            <w:r w:rsidR="00BB1982" w:rsidRPr="009D3223">
              <w:rPr>
                <w:spacing w:val="-3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programowego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1–3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ostatnich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jednostek</w:t>
            </w:r>
            <w:r w:rsidR="00BB1982" w:rsidRPr="009D3223">
              <w:rPr>
                <w:spacing w:val="-3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lekcyjnych.</w:t>
            </w:r>
          </w:p>
          <w:p w14:paraId="2E967C54" w14:textId="77777777" w:rsidR="00BB1982" w:rsidRPr="009D3223" w:rsidRDefault="00BB1982" w:rsidP="00BB1982">
            <w:pPr>
              <w:pStyle w:val="TableParagraph"/>
              <w:numPr>
                <w:ilvl w:val="0"/>
                <w:numId w:val="10"/>
              </w:numPr>
              <w:tabs>
                <w:tab w:val="left" w:pos="303"/>
              </w:tabs>
              <w:ind w:right="852" w:firstLine="0"/>
              <w:jc w:val="both"/>
              <w:rPr>
                <w:sz w:val="24"/>
              </w:rPr>
            </w:pPr>
            <w:r w:rsidRPr="009D3223">
              <w:rPr>
                <w:sz w:val="24"/>
              </w:rPr>
              <w:t>Nauczyciel nie ma obowiązku uprzedzania uczniów o terminie i zakresie programowym</w:t>
            </w:r>
            <w:r w:rsidRPr="009D3223">
              <w:rPr>
                <w:spacing w:val="-58"/>
                <w:sz w:val="24"/>
              </w:rPr>
              <w:t xml:space="preserve"> </w:t>
            </w:r>
            <w:r w:rsidR="00C30DFE" w:rsidRPr="009D3223">
              <w:rPr>
                <w:sz w:val="24"/>
              </w:rPr>
              <w:t xml:space="preserve"> kartkówek.</w:t>
            </w:r>
          </w:p>
          <w:p w14:paraId="5E2C6367" w14:textId="25E51BD8" w:rsidR="00BB1982" w:rsidRPr="009D3223" w:rsidRDefault="00C30DFE" w:rsidP="00BB1982">
            <w:pPr>
              <w:pStyle w:val="TableParagraph"/>
              <w:numPr>
                <w:ilvl w:val="0"/>
                <w:numId w:val="10"/>
              </w:numPr>
              <w:tabs>
                <w:tab w:val="left" w:pos="303"/>
              </w:tabs>
              <w:ind w:right="613" w:firstLine="0"/>
              <w:jc w:val="both"/>
              <w:rPr>
                <w:sz w:val="24"/>
              </w:rPr>
            </w:pPr>
            <w:r w:rsidRPr="009D3223">
              <w:rPr>
                <w:sz w:val="24"/>
              </w:rPr>
              <w:t xml:space="preserve">Kartkówka </w:t>
            </w:r>
            <w:r w:rsidR="00BB1982" w:rsidRPr="009D3223">
              <w:rPr>
                <w:sz w:val="24"/>
              </w:rPr>
              <w:t>jest</w:t>
            </w:r>
            <w:r w:rsidR="00BB1982" w:rsidRPr="009D3223">
              <w:rPr>
                <w:spacing w:val="-3"/>
                <w:sz w:val="24"/>
              </w:rPr>
              <w:t xml:space="preserve"> </w:t>
            </w:r>
            <w:r w:rsidRPr="009D3223">
              <w:rPr>
                <w:sz w:val="24"/>
              </w:rPr>
              <w:t>oceniana</w:t>
            </w:r>
            <w:r w:rsidR="00BB1982" w:rsidRPr="009D3223">
              <w:rPr>
                <w:spacing w:val="-1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w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skali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punktowej,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a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liczba</w:t>
            </w:r>
            <w:r w:rsidR="00BB1982" w:rsidRPr="009D3223">
              <w:rPr>
                <w:spacing w:val="-1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punktów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jest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przeliczana</w:t>
            </w:r>
            <w:r w:rsidR="00BB1982" w:rsidRPr="009D3223">
              <w:rPr>
                <w:spacing w:val="-3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na ocenę</w:t>
            </w:r>
            <w:r w:rsidR="00BB1982" w:rsidRPr="009D3223">
              <w:rPr>
                <w:spacing w:val="-3"/>
                <w:sz w:val="24"/>
              </w:rPr>
              <w:t xml:space="preserve"> </w:t>
            </w:r>
            <w:r w:rsidR="00BB1982" w:rsidRPr="009D3223">
              <w:rPr>
                <w:spacing w:val="-57"/>
                <w:sz w:val="24"/>
              </w:rPr>
              <w:t xml:space="preserve"> </w:t>
            </w:r>
            <w:r w:rsidR="006F41FC" w:rsidRPr="009D3223">
              <w:rPr>
                <w:spacing w:val="-57"/>
                <w:sz w:val="24"/>
              </w:rPr>
              <w:t xml:space="preserve">    </w:t>
            </w:r>
            <w:r w:rsidR="00BB1982" w:rsidRPr="009D3223">
              <w:rPr>
                <w:sz w:val="24"/>
              </w:rPr>
              <w:t>wg</w:t>
            </w:r>
            <w:r w:rsidR="00BB1982" w:rsidRPr="009D3223">
              <w:rPr>
                <w:spacing w:val="-1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skali</w:t>
            </w:r>
            <w:r w:rsidR="00BB1982" w:rsidRPr="009D3223">
              <w:rPr>
                <w:spacing w:val="1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zawartej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w pkt. 5</w:t>
            </w:r>
            <w:r w:rsidRPr="009D3223">
              <w:rPr>
                <w:sz w:val="24"/>
              </w:rPr>
              <w:t>.</w:t>
            </w:r>
          </w:p>
          <w:p w14:paraId="67EE4BCB" w14:textId="77777777" w:rsidR="00C30DFE" w:rsidRPr="00BB1982" w:rsidRDefault="00C30DFE" w:rsidP="00C30DFE">
            <w:pPr>
              <w:pStyle w:val="TableParagraph"/>
              <w:tabs>
                <w:tab w:val="left" w:pos="303"/>
              </w:tabs>
              <w:ind w:right="613"/>
              <w:rPr>
                <w:i/>
                <w:sz w:val="24"/>
              </w:rPr>
            </w:pPr>
          </w:p>
          <w:p w14:paraId="3BDEA1BC" w14:textId="77777777" w:rsidR="005A3248" w:rsidRDefault="00BB1982" w:rsidP="00C30DFE">
            <w:pPr>
              <w:pStyle w:val="TableParagraph"/>
              <w:jc w:val="both"/>
              <w:rPr>
                <w:sz w:val="24"/>
              </w:rPr>
            </w:pPr>
            <w:r w:rsidRPr="00C30DFE">
              <w:rPr>
                <w:b/>
                <w:sz w:val="24"/>
              </w:rPr>
              <w:t>Odpowiedź</w:t>
            </w:r>
            <w:r w:rsidRPr="00C30DFE">
              <w:rPr>
                <w:b/>
                <w:spacing w:val="-2"/>
                <w:sz w:val="24"/>
              </w:rPr>
              <w:t xml:space="preserve"> </w:t>
            </w:r>
            <w:r w:rsidRPr="00C30DFE">
              <w:rPr>
                <w:b/>
                <w:sz w:val="24"/>
              </w:rPr>
              <w:t>ustna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obejmuje</w:t>
            </w:r>
            <w:r w:rsidRPr="00C30DFE">
              <w:rPr>
                <w:spacing w:val="-1"/>
                <w:sz w:val="24"/>
              </w:rPr>
              <w:t xml:space="preserve"> </w:t>
            </w:r>
            <w:r w:rsidRPr="00C30DFE">
              <w:rPr>
                <w:sz w:val="24"/>
              </w:rPr>
              <w:t>zakres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programowy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aktualnie</w:t>
            </w:r>
            <w:r w:rsidRPr="00C30DFE">
              <w:rPr>
                <w:spacing w:val="-4"/>
                <w:sz w:val="24"/>
              </w:rPr>
              <w:t xml:space="preserve"> </w:t>
            </w:r>
            <w:r w:rsidRPr="00C30DFE">
              <w:rPr>
                <w:sz w:val="24"/>
              </w:rPr>
              <w:t>realizowanego</w:t>
            </w:r>
            <w:r w:rsidRPr="00C30DFE">
              <w:rPr>
                <w:spacing w:val="-1"/>
                <w:sz w:val="24"/>
              </w:rPr>
              <w:t xml:space="preserve"> </w:t>
            </w:r>
            <w:r w:rsidRPr="00C30DFE">
              <w:rPr>
                <w:sz w:val="24"/>
              </w:rPr>
              <w:t>działu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lub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innych</w:t>
            </w:r>
            <w:r w:rsidRPr="00C30DFE">
              <w:rPr>
                <w:spacing w:val="-57"/>
                <w:sz w:val="24"/>
              </w:rPr>
              <w:t xml:space="preserve"> </w:t>
            </w:r>
            <w:r w:rsidRPr="00C30DFE">
              <w:rPr>
                <w:sz w:val="24"/>
              </w:rPr>
              <w:t xml:space="preserve">działów. </w:t>
            </w:r>
          </w:p>
          <w:p w14:paraId="66EF6DDB" w14:textId="77777777" w:rsidR="00C30DFE" w:rsidRDefault="00C30DFE" w:rsidP="00C30DFE">
            <w:pPr>
              <w:pStyle w:val="TableParagraph"/>
              <w:jc w:val="both"/>
              <w:rPr>
                <w:sz w:val="24"/>
              </w:rPr>
            </w:pPr>
          </w:p>
          <w:p w14:paraId="1EFB76AC" w14:textId="73F0F041" w:rsidR="00B24042" w:rsidRDefault="00B24042" w:rsidP="00B24042">
            <w:pPr>
              <w:pStyle w:val="TableParagraph"/>
              <w:jc w:val="both"/>
              <w:rPr>
                <w:sz w:val="24"/>
              </w:rPr>
            </w:pPr>
            <w:r w:rsidRPr="00B24042">
              <w:rPr>
                <w:b/>
                <w:bCs/>
                <w:sz w:val="24"/>
              </w:rPr>
              <w:t>Aktywność</w:t>
            </w:r>
            <w:r>
              <w:rPr>
                <w:sz w:val="24"/>
              </w:rPr>
              <w:t xml:space="preserve"> i praca ucznia na lekcji są oceniane za pomocą plusów lub minusów </w:t>
            </w:r>
            <w:r w:rsidR="00560694">
              <w:rPr>
                <w:sz w:val="24"/>
              </w:rPr>
              <w:br/>
            </w:r>
            <w:r>
              <w:rPr>
                <w:sz w:val="24"/>
              </w:rPr>
              <w:t>(4 plusy ocena celująca, 4 minusy ocena niedostateczna)</w:t>
            </w:r>
          </w:p>
          <w:p w14:paraId="06FAE016" w14:textId="7519A58C" w:rsidR="00C30DFE" w:rsidRPr="00C30DFE" w:rsidRDefault="00B24042" w:rsidP="00560694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14:paraId="61734FA8" w14:textId="77777777" w:rsidR="005A3248" w:rsidRPr="00C30DFE" w:rsidRDefault="005A3248" w:rsidP="005A3248">
            <w:pPr>
              <w:pStyle w:val="TableParagraph"/>
              <w:ind w:right="600"/>
              <w:jc w:val="both"/>
              <w:rPr>
                <w:sz w:val="24"/>
              </w:rPr>
            </w:pPr>
            <w:r w:rsidRPr="00C30DFE">
              <w:rPr>
                <w:b/>
                <w:sz w:val="24"/>
              </w:rPr>
              <w:t xml:space="preserve">Prace dodatkowe </w:t>
            </w:r>
            <w:r w:rsidRPr="00C30DFE">
              <w:rPr>
                <w:sz w:val="24"/>
              </w:rPr>
              <w:t>obejmują dodatkowe zadania dla zainteresowanych uczniów (zadania dla</w:t>
            </w:r>
            <w:r w:rsidRPr="00C30DFE">
              <w:rPr>
                <w:spacing w:val="1"/>
                <w:sz w:val="24"/>
              </w:rPr>
              <w:t xml:space="preserve"> </w:t>
            </w:r>
            <w:r w:rsidRPr="00C30DFE">
              <w:rPr>
                <w:sz w:val="24"/>
              </w:rPr>
              <w:t>chętnych), prace projektowe wykonane indywidualnie lub zespołowo, przygotowanie gazetki</w:t>
            </w:r>
            <w:r w:rsidRPr="00C30DFE">
              <w:rPr>
                <w:spacing w:val="-57"/>
                <w:sz w:val="24"/>
              </w:rPr>
              <w:t xml:space="preserve"> </w:t>
            </w:r>
            <w:r w:rsidRPr="00C30DFE">
              <w:rPr>
                <w:sz w:val="24"/>
              </w:rPr>
              <w:t>ściennej,</w:t>
            </w:r>
            <w:r w:rsidRPr="00C30DFE">
              <w:rPr>
                <w:spacing w:val="-4"/>
                <w:sz w:val="24"/>
              </w:rPr>
              <w:t xml:space="preserve"> </w:t>
            </w:r>
            <w:r w:rsidRPr="00C30DFE">
              <w:rPr>
                <w:sz w:val="24"/>
              </w:rPr>
              <w:t>wykonanie</w:t>
            </w:r>
            <w:r w:rsidRPr="00C30DFE">
              <w:rPr>
                <w:spacing w:val="-6"/>
                <w:sz w:val="24"/>
              </w:rPr>
              <w:t xml:space="preserve"> </w:t>
            </w:r>
            <w:r w:rsidRPr="00C30DFE">
              <w:rPr>
                <w:sz w:val="24"/>
              </w:rPr>
              <w:t>pomocy</w:t>
            </w:r>
            <w:r w:rsidRPr="00C30DFE">
              <w:rPr>
                <w:spacing w:val="-4"/>
                <w:sz w:val="24"/>
              </w:rPr>
              <w:t xml:space="preserve"> </w:t>
            </w:r>
            <w:r w:rsidRPr="00C30DFE">
              <w:rPr>
                <w:sz w:val="24"/>
              </w:rPr>
              <w:t>naukowych,</w:t>
            </w:r>
            <w:r w:rsidRPr="00C30DFE">
              <w:rPr>
                <w:spacing w:val="-4"/>
                <w:sz w:val="24"/>
              </w:rPr>
              <w:t xml:space="preserve"> </w:t>
            </w:r>
            <w:r w:rsidRPr="00C30DFE">
              <w:rPr>
                <w:sz w:val="24"/>
              </w:rPr>
              <w:t>prezentacji.</w:t>
            </w:r>
            <w:r w:rsidRPr="00C30DFE">
              <w:rPr>
                <w:spacing w:val="-5"/>
                <w:sz w:val="24"/>
              </w:rPr>
              <w:t xml:space="preserve"> </w:t>
            </w:r>
            <w:r w:rsidRPr="00C30DFE">
              <w:rPr>
                <w:sz w:val="24"/>
              </w:rPr>
              <w:t>Oceniając</w:t>
            </w:r>
            <w:r w:rsidRPr="00C30DFE">
              <w:rPr>
                <w:spacing w:val="-4"/>
                <w:sz w:val="24"/>
              </w:rPr>
              <w:t xml:space="preserve"> </w:t>
            </w:r>
            <w:r w:rsidRPr="00C30DFE">
              <w:rPr>
                <w:sz w:val="24"/>
              </w:rPr>
              <w:t>ten</w:t>
            </w:r>
            <w:r w:rsidRPr="00C30DFE">
              <w:rPr>
                <w:spacing w:val="-4"/>
                <w:sz w:val="24"/>
              </w:rPr>
              <w:t xml:space="preserve"> </w:t>
            </w:r>
            <w:r w:rsidRPr="00C30DFE">
              <w:rPr>
                <w:sz w:val="24"/>
              </w:rPr>
              <w:t>rodzaj</w:t>
            </w:r>
            <w:r w:rsidRPr="00C30DFE">
              <w:rPr>
                <w:spacing w:val="-5"/>
                <w:sz w:val="24"/>
              </w:rPr>
              <w:t xml:space="preserve"> </w:t>
            </w:r>
            <w:r w:rsidRPr="00C30DFE">
              <w:rPr>
                <w:sz w:val="24"/>
              </w:rPr>
              <w:t>pracy,</w:t>
            </w:r>
            <w:r w:rsidRPr="00C30DFE">
              <w:rPr>
                <w:spacing w:val="-5"/>
                <w:sz w:val="24"/>
              </w:rPr>
              <w:t xml:space="preserve"> </w:t>
            </w:r>
            <w:r w:rsidRPr="00C30DFE">
              <w:rPr>
                <w:sz w:val="24"/>
              </w:rPr>
              <w:t>nauczyciel</w:t>
            </w:r>
            <w:r w:rsidR="00C30DFE">
              <w:rPr>
                <w:sz w:val="24"/>
              </w:rPr>
              <w:t xml:space="preserve"> </w:t>
            </w:r>
            <w:r w:rsidRPr="00C30DFE">
              <w:rPr>
                <w:spacing w:val="-57"/>
                <w:sz w:val="24"/>
              </w:rPr>
              <w:t xml:space="preserve"> </w:t>
            </w:r>
            <w:r w:rsidRPr="00C30DFE">
              <w:rPr>
                <w:sz w:val="24"/>
              </w:rPr>
              <w:t>bierze pod uwagę</w:t>
            </w:r>
            <w:r w:rsidRPr="00C30DFE">
              <w:rPr>
                <w:spacing w:val="-1"/>
                <w:sz w:val="24"/>
              </w:rPr>
              <w:t xml:space="preserve"> </w:t>
            </w:r>
            <w:r w:rsidRPr="00C30DFE">
              <w:rPr>
                <w:sz w:val="24"/>
              </w:rPr>
              <w:t>m.in.:</w:t>
            </w:r>
          </w:p>
          <w:p w14:paraId="1FC3CB8E" w14:textId="77777777" w:rsidR="005A3248" w:rsidRPr="00C30DFE" w:rsidRDefault="00C30DFE" w:rsidP="00C30DFE">
            <w:pPr>
              <w:pStyle w:val="TableParagraph"/>
              <w:tabs>
                <w:tab w:val="left" w:pos="257"/>
              </w:tabs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5A3248" w:rsidRPr="00C30DFE">
              <w:rPr>
                <w:sz w:val="24"/>
              </w:rPr>
              <w:t>wartość</w:t>
            </w:r>
            <w:r w:rsidR="005A3248" w:rsidRPr="00C30DFE">
              <w:rPr>
                <w:spacing w:val="-9"/>
                <w:sz w:val="24"/>
              </w:rPr>
              <w:t xml:space="preserve"> </w:t>
            </w:r>
            <w:r w:rsidR="005A3248" w:rsidRPr="00C30DFE">
              <w:rPr>
                <w:sz w:val="24"/>
              </w:rPr>
              <w:t>merytoryczną</w:t>
            </w:r>
            <w:r w:rsidR="005A3248" w:rsidRPr="00C30DFE">
              <w:rPr>
                <w:spacing w:val="-6"/>
                <w:sz w:val="24"/>
              </w:rPr>
              <w:t xml:space="preserve"> </w:t>
            </w:r>
            <w:r w:rsidR="005A3248" w:rsidRPr="00C30DFE">
              <w:rPr>
                <w:sz w:val="24"/>
              </w:rPr>
              <w:t>pracy,</w:t>
            </w:r>
          </w:p>
          <w:p w14:paraId="3564D32A" w14:textId="77777777" w:rsidR="005A3248" w:rsidRPr="00C30DFE" w:rsidRDefault="005A3248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</w:rPr>
            </w:pPr>
            <w:r w:rsidRPr="00C30DFE">
              <w:rPr>
                <w:sz w:val="24"/>
              </w:rPr>
              <w:t>estetykę</w:t>
            </w:r>
            <w:r w:rsidRPr="00C30DFE">
              <w:rPr>
                <w:spacing w:val="-6"/>
                <w:sz w:val="24"/>
              </w:rPr>
              <w:t xml:space="preserve"> </w:t>
            </w:r>
            <w:r w:rsidRPr="00C30DFE">
              <w:rPr>
                <w:sz w:val="24"/>
              </w:rPr>
              <w:t>wykonania,</w:t>
            </w:r>
          </w:p>
          <w:p w14:paraId="7805BE28" w14:textId="77777777" w:rsidR="005A3248" w:rsidRPr="00C30DFE" w:rsidRDefault="005A3248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</w:rPr>
            </w:pPr>
            <w:r w:rsidRPr="00C30DFE">
              <w:rPr>
                <w:sz w:val="24"/>
              </w:rPr>
              <w:t>wkład</w:t>
            </w:r>
            <w:r w:rsidRPr="00C30DFE">
              <w:rPr>
                <w:spacing w:val="-4"/>
                <w:sz w:val="24"/>
              </w:rPr>
              <w:t xml:space="preserve"> </w:t>
            </w:r>
            <w:r w:rsidRPr="00C30DFE">
              <w:rPr>
                <w:sz w:val="24"/>
              </w:rPr>
              <w:t>pracy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ucznia,</w:t>
            </w:r>
          </w:p>
          <w:p w14:paraId="0F5D04D0" w14:textId="77777777" w:rsidR="005A3248" w:rsidRPr="00C30DFE" w:rsidRDefault="005A3248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</w:rPr>
            </w:pPr>
            <w:r w:rsidRPr="00C30DFE">
              <w:rPr>
                <w:sz w:val="24"/>
              </w:rPr>
              <w:t>sposób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prezentacji,</w:t>
            </w:r>
          </w:p>
          <w:p w14:paraId="7E8E51D6" w14:textId="590E5C21" w:rsidR="00BB1982" w:rsidRDefault="005A3248" w:rsidP="005A3248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 w:rsidRPr="00C30DFE">
              <w:rPr>
                <w:sz w:val="24"/>
              </w:rPr>
              <w:lastRenderedPageBreak/>
              <w:t>-</w:t>
            </w:r>
            <w:r w:rsidR="00C30DFE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oryginalność</w:t>
            </w:r>
            <w:r w:rsidRPr="00C30DFE">
              <w:rPr>
                <w:spacing w:val="-5"/>
                <w:sz w:val="24"/>
              </w:rPr>
              <w:t xml:space="preserve"> </w:t>
            </w:r>
            <w:r w:rsidRPr="00C30DFE">
              <w:rPr>
                <w:sz w:val="24"/>
              </w:rPr>
              <w:t>i</w:t>
            </w:r>
            <w:r w:rsidRPr="00C30DFE">
              <w:rPr>
                <w:spacing w:val="-7"/>
                <w:sz w:val="24"/>
              </w:rPr>
              <w:t xml:space="preserve"> </w:t>
            </w:r>
            <w:r w:rsidRPr="00C30DFE">
              <w:rPr>
                <w:sz w:val="24"/>
              </w:rPr>
              <w:t>pomysłowość</w:t>
            </w:r>
            <w:r w:rsidRPr="00C30DFE">
              <w:rPr>
                <w:spacing w:val="-6"/>
                <w:sz w:val="24"/>
              </w:rPr>
              <w:t xml:space="preserve"> </w:t>
            </w:r>
            <w:r w:rsidRPr="00C30DFE">
              <w:rPr>
                <w:sz w:val="24"/>
              </w:rPr>
              <w:t>pracy</w:t>
            </w:r>
          </w:p>
          <w:p w14:paraId="324C59B2" w14:textId="35249FAC" w:rsidR="002E56C4" w:rsidRPr="00C30DFE" w:rsidRDefault="002E56C4" w:rsidP="005A3248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Informację o pracy dodatkowej nauczyciel wpisuje do dziennika elektronicznego.</w:t>
            </w:r>
          </w:p>
          <w:p w14:paraId="34E67A60" w14:textId="77777777" w:rsidR="00BB1982" w:rsidRPr="00BB1982" w:rsidRDefault="00BB1982" w:rsidP="00BB198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91512" w14:paraId="260ECA45" w14:textId="77777777" w:rsidTr="007A17C0">
        <w:tc>
          <w:tcPr>
            <w:tcW w:w="10456" w:type="dxa"/>
          </w:tcPr>
          <w:p w14:paraId="3453674B" w14:textId="77777777" w:rsidR="005A3248" w:rsidRPr="00C30DFE" w:rsidRDefault="00591512" w:rsidP="00C30DFE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Informowanie ucznia o poziomie jego osiągnięć edukacyjnych oraz o postępach w tym zakresie przebiega następująco:</w:t>
            </w:r>
          </w:p>
          <w:p w14:paraId="7EAE7DBC" w14:textId="77777777" w:rsidR="005A3248" w:rsidRPr="005C5EAF" w:rsidRDefault="005C5EAF" w:rsidP="005C5EAF">
            <w:pPr>
              <w:pStyle w:val="TableParagraph"/>
              <w:tabs>
                <w:tab w:val="left" w:pos="283"/>
              </w:tabs>
              <w:ind w:left="0" w:right="5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5C5EAF">
              <w:rPr>
                <w:sz w:val="24"/>
              </w:rPr>
              <w:t>k</w:t>
            </w:r>
            <w:r w:rsidR="005A3248" w:rsidRPr="005C5EAF">
              <w:rPr>
                <w:sz w:val="24"/>
              </w:rPr>
              <w:t>ażda ocena z pracy pisemnej jest uzasadniona przyznaną</w:t>
            </w:r>
            <w:r w:rsidR="00C30DFE" w:rsidRPr="005C5EAF">
              <w:rPr>
                <w:sz w:val="24"/>
              </w:rPr>
              <w:t xml:space="preserve"> punktacją procentową, w miarę potrzeb również pisemnym komentarzem,</w:t>
            </w:r>
          </w:p>
          <w:p w14:paraId="071A9F2B" w14:textId="4585DA06" w:rsidR="005A3248" w:rsidRPr="005C5EAF" w:rsidRDefault="005C5EAF" w:rsidP="005C5EAF">
            <w:pPr>
              <w:pStyle w:val="TableParagraph"/>
              <w:tabs>
                <w:tab w:val="left" w:pos="297"/>
              </w:tabs>
              <w:ind w:left="0" w:right="815"/>
              <w:jc w:val="both"/>
              <w:rPr>
                <w:sz w:val="24"/>
              </w:rPr>
            </w:pPr>
            <w:r w:rsidRPr="005C5EAF">
              <w:rPr>
                <w:sz w:val="24"/>
              </w:rPr>
              <w:t>- k</w:t>
            </w:r>
            <w:r w:rsidR="005A3248" w:rsidRPr="005C5EAF">
              <w:rPr>
                <w:sz w:val="24"/>
              </w:rPr>
              <w:t>ażda</w:t>
            </w:r>
            <w:r w:rsidR="005A3248" w:rsidRPr="005C5EAF">
              <w:rPr>
                <w:spacing w:val="-5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ocena</w:t>
            </w:r>
            <w:r w:rsidR="005A3248" w:rsidRPr="005C5EAF">
              <w:rPr>
                <w:spacing w:val="-2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za</w:t>
            </w:r>
            <w:r w:rsidR="005A3248" w:rsidRPr="005C5EAF">
              <w:rPr>
                <w:spacing w:val="-5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odpowiedź</w:t>
            </w:r>
            <w:r w:rsidR="005A3248" w:rsidRPr="005C5EAF">
              <w:rPr>
                <w:spacing w:val="-2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ustną</w:t>
            </w:r>
            <w:r w:rsidR="005A3248" w:rsidRPr="005C5EAF">
              <w:rPr>
                <w:spacing w:val="-5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jest</w:t>
            </w:r>
            <w:r w:rsidR="005A3248" w:rsidRPr="005C5EAF">
              <w:rPr>
                <w:spacing w:val="-2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uzasadniona,</w:t>
            </w:r>
            <w:r w:rsidR="005A3248" w:rsidRPr="005C5EAF">
              <w:rPr>
                <w:spacing w:val="-3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ze</w:t>
            </w:r>
            <w:r w:rsidR="005A3248" w:rsidRPr="005C5EAF">
              <w:rPr>
                <w:spacing w:val="-3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wskazaniem</w:t>
            </w:r>
            <w:r w:rsidR="005A3248" w:rsidRPr="005C5EAF">
              <w:rPr>
                <w:spacing w:val="-57"/>
                <w:sz w:val="24"/>
              </w:rPr>
              <w:t xml:space="preserve"> </w:t>
            </w:r>
            <w:r w:rsidRPr="005C5EAF">
              <w:rPr>
                <w:spacing w:val="-57"/>
                <w:sz w:val="24"/>
              </w:rPr>
              <w:t xml:space="preserve">  </w:t>
            </w:r>
            <w:r w:rsidRPr="005C5EAF">
              <w:rPr>
                <w:sz w:val="24"/>
              </w:rPr>
              <w:t xml:space="preserve"> ob</w:t>
            </w:r>
            <w:r w:rsidR="005A3248" w:rsidRPr="005C5EAF">
              <w:rPr>
                <w:sz w:val="24"/>
              </w:rPr>
              <w:t>szarów</w:t>
            </w:r>
            <w:r w:rsidR="005A3248" w:rsidRPr="005C5EAF">
              <w:rPr>
                <w:spacing w:val="1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poprawnie</w:t>
            </w:r>
            <w:r w:rsidR="005A3248" w:rsidRPr="005C5EAF">
              <w:rPr>
                <w:spacing w:val="-2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wykonanych</w:t>
            </w:r>
            <w:r w:rsidR="005A3248" w:rsidRPr="005C5EAF">
              <w:rPr>
                <w:spacing w:val="-1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i umiejętności</w:t>
            </w:r>
            <w:r w:rsidR="005A3248" w:rsidRPr="005C5EAF">
              <w:rPr>
                <w:spacing w:val="1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wymagających</w:t>
            </w:r>
            <w:r w:rsidR="005A3248" w:rsidRPr="005C5EAF">
              <w:rPr>
                <w:spacing w:val="-1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ćwiczenia.</w:t>
            </w:r>
          </w:p>
          <w:p w14:paraId="2358F07E" w14:textId="77777777" w:rsidR="005A3248" w:rsidRPr="005A3248" w:rsidRDefault="005A3248" w:rsidP="005A32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1512" w14:paraId="362713FD" w14:textId="77777777" w:rsidTr="007A17C0">
        <w:tc>
          <w:tcPr>
            <w:tcW w:w="10456" w:type="dxa"/>
          </w:tcPr>
          <w:p w14:paraId="20729142" w14:textId="77777777" w:rsidR="00591512" w:rsidRDefault="00591512" w:rsidP="00591512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Nieprzygotowania</w:t>
            </w:r>
          </w:p>
          <w:p w14:paraId="663B62CC" w14:textId="6378652F" w:rsidR="005A3248" w:rsidRPr="005C5EAF" w:rsidRDefault="005A3248" w:rsidP="005C5EAF">
            <w:pPr>
              <w:pStyle w:val="TableParagraph"/>
              <w:tabs>
                <w:tab w:val="left" w:pos="279"/>
              </w:tabs>
              <w:ind w:left="0" w:right="1056"/>
              <w:rPr>
                <w:sz w:val="24"/>
                <w:szCs w:val="24"/>
              </w:rPr>
            </w:pPr>
            <w:r w:rsidRPr="005C5EAF">
              <w:rPr>
                <w:sz w:val="24"/>
                <w:szCs w:val="24"/>
              </w:rPr>
              <w:t>W</w:t>
            </w:r>
            <w:r w:rsidRPr="005C5EAF">
              <w:rPr>
                <w:spacing w:val="-8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przypadku</w:t>
            </w:r>
            <w:r w:rsidRPr="005C5EAF">
              <w:rPr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zdarzeń</w:t>
            </w:r>
            <w:r w:rsidRPr="005C5EAF">
              <w:rPr>
                <w:spacing w:val="-2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losowych</w:t>
            </w:r>
            <w:r w:rsidRPr="005C5EAF">
              <w:rPr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uczeń</w:t>
            </w:r>
            <w:r w:rsidRPr="005C5EAF">
              <w:rPr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ma</w:t>
            </w:r>
            <w:r w:rsidRPr="005C5EAF">
              <w:rPr>
                <w:spacing w:val="-2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prawo</w:t>
            </w:r>
            <w:r w:rsidRPr="005C5EAF">
              <w:rPr>
                <w:spacing w:val="-2"/>
                <w:sz w:val="24"/>
                <w:szCs w:val="24"/>
              </w:rPr>
              <w:t xml:space="preserve"> </w:t>
            </w:r>
            <w:r w:rsidR="00006DC0">
              <w:rPr>
                <w:spacing w:val="-2"/>
                <w:sz w:val="24"/>
                <w:szCs w:val="24"/>
              </w:rPr>
              <w:t>1</w:t>
            </w:r>
            <w:r w:rsidRPr="005C5EAF">
              <w:rPr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raz</w:t>
            </w:r>
            <w:r w:rsidRPr="005C5EAF">
              <w:rPr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w</w:t>
            </w:r>
            <w:r w:rsidRPr="005C5EAF">
              <w:rPr>
                <w:spacing w:val="-2"/>
                <w:sz w:val="24"/>
                <w:szCs w:val="24"/>
              </w:rPr>
              <w:t xml:space="preserve"> półroczu </w:t>
            </w:r>
            <w:r w:rsidRPr="005C5EAF">
              <w:rPr>
                <w:sz w:val="24"/>
                <w:szCs w:val="24"/>
              </w:rPr>
              <w:t>skorzystać</w:t>
            </w:r>
            <w:r w:rsidRPr="005C5EAF">
              <w:rPr>
                <w:spacing w:val="-4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z</w:t>
            </w:r>
            <w:r w:rsidRPr="005C5EAF">
              <w:rPr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tzw.</w:t>
            </w:r>
            <w:r w:rsidR="005C5EAF">
              <w:rPr>
                <w:spacing w:val="-57"/>
                <w:sz w:val="24"/>
                <w:szCs w:val="24"/>
              </w:rPr>
              <w:t xml:space="preserve"> n</w:t>
            </w:r>
            <w:r w:rsidRPr="005C5EAF">
              <w:rPr>
                <w:sz w:val="24"/>
                <w:szCs w:val="24"/>
              </w:rPr>
              <w:t>ieprzygotowania</w:t>
            </w:r>
            <w:r w:rsidR="005C5EAF" w:rsidRPr="005C5EAF">
              <w:rPr>
                <w:sz w:val="24"/>
                <w:szCs w:val="24"/>
              </w:rPr>
              <w:t>,</w:t>
            </w:r>
            <w:r w:rsidRPr="005C5EAF">
              <w:rPr>
                <w:spacing w:val="-2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bez</w:t>
            </w:r>
            <w:r w:rsidRPr="005C5EAF">
              <w:rPr>
                <w:spacing w:val="1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wyjaśniania</w:t>
            </w:r>
            <w:r w:rsidRPr="005C5EAF">
              <w:rPr>
                <w:spacing w:val="-2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jego</w:t>
            </w:r>
            <w:r w:rsidRPr="005C5EAF">
              <w:rPr>
                <w:spacing w:val="1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powodów.</w:t>
            </w:r>
          </w:p>
          <w:p w14:paraId="0F4A1370" w14:textId="77777777" w:rsidR="005A3248" w:rsidRDefault="005A3248" w:rsidP="005A3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Nieprzygotowania</w:t>
            </w:r>
            <w:r w:rsidRPr="005C5EA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zgłasza</w:t>
            </w:r>
            <w:r w:rsidRPr="005C5EA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się</w:t>
            </w:r>
            <w:r w:rsidRPr="005C5EA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5C5EA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miejsca</w:t>
            </w:r>
            <w:r w:rsidRPr="005C5EA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ustnie</w:t>
            </w:r>
            <w:r w:rsidRPr="005C5EA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Pr="005C5EA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początku</w:t>
            </w:r>
            <w:r w:rsidRPr="005C5EA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zajęć</w:t>
            </w:r>
            <w:r w:rsidRPr="005C5EA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r w:rsidRPr="005C5EA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sprawdzeniu</w:t>
            </w:r>
            <w:r w:rsidRPr="005C5EA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listy</w:t>
            </w:r>
            <w:r w:rsidRPr="005C5EA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</w:t>
            </w:r>
            <w:r w:rsidR="006F41FC" w:rsidRPr="005C5EA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obecności.</w:t>
            </w:r>
          </w:p>
          <w:p w14:paraId="27D875AC" w14:textId="77777777" w:rsidR="005C5EAF" w:rsidRPr="005A3248" w:rsidRDefault="005C5EAF" w:rsidP="005A32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512" w14:paraId="14B928C8" w14:textId="77777777" w:rsidTr="007A17C0">
        <w:tc>
          <w:tcPr>
            <w:tcW w:w="10456" w:type="dxa"/>
          </w:tcPr>
          <w:p w14:paraId="143695D9" w14:textId="77777777" w:rsidR="005C5EAF" w:rsidRPr="005C5EAF" w:rsidRDefault="00591512" w:rsidP="005C5EAF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Szczególne osiągnięcia</w:t>
            </w:r>
            <w:r w:rsidR="006F41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ucznió</w:t>
            </w:r>
            <w:r w:rsidR="005A3248">
              <w:rPr>
                <w:rFonts w:ascii="Times New Roman" w:hAnsi="Times New Roman" w:cs="Times New Roman"/>
                <w:b/>
                <w:sz w:val="24"/>
                <w:szCs w:val="24"/>
              </w:rPr>
              <w:t>w:</w:t>
            </w:r>
          </w:p>
          <w:p w14:paraId="0D1F5D82" w14:textId="77777777" w:rsidR="005A3248" w:rsidRDefault="005C5EAF" w:rsidP="005C5EAF">
            <w:pPr>
              <w:rPr>
                <w:rFonts w:ascii="Times New Roman" w:hAnsi="Times New Roman" w:cs="Times New Roman"/>
                <w:sz w:val="24"/>
              </w:rPr>
            </w:pPr>
            <w:r w:rsidRPr="005C5EAF">
              <w:rPr>
                <w:rFonts w:ascii="Times New Roman" w:hAnsi="Times New Roman" w:cs="Times New Roman"/>
                <w:sz w:val="24"/>
              </w:rPr>
              <w:t>U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dział</w:t>
            </w:r>
            <w:r w:rsidR="005A3248" w:rsidRPr="005C5EAF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w</w:t>
            </w:r>
            <w:r w:rsidR="005A3248" w:rsidRPr="005C5EAF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konkursach</w:t>
            </w:r>
            <w:r w:rsidR="005A3248" w:rsidRPr="005C5EAF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przedmiotowych,</w:t>
            </w:r>
            <w:r w:rsidR="005A3248" w:rsidRPr="005C5EAF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szkolnych</w:t>
            </w:r>
            <w:r w:rsidR="005A3248" w:rsidRPr="005C5EAF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i</w:t>
            </w:r>
            <w:r w:rsidR="005A3248" w:rsidRPr="005C5EAF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="006F41FC" w:rsidRPr="005C5EAF">
              <w:rPr>
                <w:rFonts w:ascii="Times New Roman" w:hAnsi="Times New Roman" w:cs="Times New Roman"/>
                <w:spacing w:val="-57"/>
                <w:sz w:val="24"/>
              </w:rPr>
              <w:t xml:space="preserve">               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międzyszkolnych,</w:t>
            </w:r>
            <w:r w:rsidR="005A3248" w:rsidRPr="005C5EAF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są</w:t>
            </w:r>
            <w:r w:rsidR="005A3248" w:rsidRPr="005C5EAF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oceniane</w:t>
            </w:r>
            <w:r w:rsidR="005A3248" w:rsidRPr="005C5EA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zgodnie z</w:t>
            </w:r>
            <w:r w:rsidR="005A3248" w:rsidRPr="005C5EAF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zasadami</w:t>
            </w:r>
            <w:r w:rsidR="005A3248" w:rsidRPr="005C5EAF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zapisanymi</w:t>
            </w:r>
            <w:r w:rsidR="005A3248" w:rsidRPr="005C5EA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w</w:t>
            </w:r>
            <w:r w:rsidR="005A3248" w:rsidRPr="005C5EAF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statucie</w:t>
            </w:r>
          </w:p>
          <w:p w14:paraId="68F0F01C" w14:textId="77777777" w:rsidR="00510EEE" w:rsidRDefault="00510EEE" w:rsidP="005C5EAF">
            <w:pPr>
              <w:rPr>
                <w:rFonts w:ascii="Times New Roman" w:hAnsi="Times New Roman" w:cs="Times New Roman"/>
                <w:sz w:val="24"/>
              </w:rPr>
            </w:pPr>
          </w:p>
          <w:p w14:paraId="0752F622" w14:textId="77777777" w:rsidR="005C5EAF" w:rsidRPr="005C5EAF" w:rsidRDefault="005C5EAF" w:rsidP="005C5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1512" w14:paraId="742D92DF" w14:textId="77777777" w:rsidTr="007A17C0">
        <w:tc>
          <w:tcPr>
            <w:tcW w:w="10456" w:type="dxa"/>
          </w:tcPr>
          <w:p w14:paraId="3307F99C" w14:textId="77777777" w:rsidR="00591512" w:rsidRDefault="00591512" w:rsidP="00591512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Postanowienia końcowe</w:t>
            </w:r>
          </w:p>
          <w:p w14:paraId="53FFB594" w14:textId="77777777" w:rsidR="005A3248" w:rsidRDefault="005A3248" w:rsidP="005C5EAF">
            <w:pPr>
              <w:pStyle w:val="TableParagraph"/>
              <w:tabs>
                <w:tab w:val="left" w:pos="238"/>
              </w:tabs>
              <w:spacing w:before="39"/>
              <w:ind w:left="0" w:right="299"/>
              <w:jc w:val="both"/>
              <w:rPr>
                <w:sz w:val="24"/>
              </w:rPr>
            </w:pPr>
            <w:r>
              <w:rPr>
                <w:sz w:val="24"/>
              </w:rPr>
              <w:t>We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wszystkich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kwestiach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nieujętych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 PZO obowiązują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przepisy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Statutu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Szkoły</w:t>
            </w:r>
            <w:r w:rsidR="005C5EAF">
              <w:rPr>
                <w:spacing w:val="-4"/>
                <w:sz w:val="24"/>
              </w:rPr>
              <w:t>.</w:t>
            </w:r>
          </w:p>
          <w:p w14:paraId="13E5DBCA" w14:textId="77777777" w:rsidR="005A3248" w:rsidRPr="005A3248" w:rsidRDefault="005A3248" w:rsidP="005A32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sz w:val="24"/>
              </w:rPr>
              <w:t>We</w:t>
            </w:r>
            <w:r w:rsidRPr="005A324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wszystkich</w:t>
            </w:r>
            <w:r w:rsidRPr="005A324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kwestiach</w:t>
            </w:r>
            <w:r w:rsidRPr="005A324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nieujętych</w:t>
            </w:r>
            <w:r w:rsidRPr="005A324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w</w:t>
            </w:r>
            <w:r w:rsidRPr="005A324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PZ</w:t>
            </w:r>
            <w:r w:rsidRPr="005A3248">
              <w:rPr>
                <w:rFonts w:ascii="Times New Roman" w:hAnsi="Times New Roman" w:cs="Times New Roman"/>
                <w:sz w:val="24"/>
              </w:rPr>
              <w:t>O</w:t>
            </w:r>
            <w:r w:rsidRPr="005A324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i</w:t>
            </w:r>
            <w:r w:rsidRPr="005A324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w</w:t>
            </w:r>
            <w:r w:rsidRPr="005A3248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Statucie</w:t>
            </w:r>
            <w:r w:rsidRPr="005A324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SP</w:t>
            </w:r>
            <w:r w:rsidRPr="005A3248">
              <w:rPr>
                <w:rFonts w:ascii="Times New Roman" w:hAnsi="Times New Roman" w:cs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im. Jana Pawła II w Korczynie</w:t>
            </w:r>
            <w:r w:rsidRPr="005A324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decyzję</w:t>
            </w:r>
            <w:r w:rsidRPr="005A3248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podejmuje</w:t>
            </w:r>
            <w:r w:rsidRPr="005A324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się</w:t>
            </w:r>
            <w:r w:rsidRPr="005A3248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z</w:t>
            </w:r>
            <w:r w:rsidRPr="005A3248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="005C5EAF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 xml:space="preserve">uwzględnieniem przepisów </w:t>
            </w:r>
            <w:r w:rsidRPr="005C5EAF">
              <w:rPr>
                <w:rFonts w:ascii="Times New Roman" w:hAnsi="Times New Roman" w:cs="Times New Roman"/>
                <w:i/>
                <w:sz w:val="24"/>
              </w:rPr>
              <w:t>Rozporządzenia w sprawie warunków i sposobu oceniania,</w:t>
            </w:r>
            <w:r w:rsidRPr="005C5EAF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i/>
                <w:sz w:val="24"/>
              </w:rPr>
              <w:t>klasyfikowania i promowania uczniów i słuchaczy oraz przeprowadzania sprawdzianów i</w:t>
            </w:r>
            <w:r w:rsidRPr="005C5EAF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i/>
                <w:sz w:val="24"/>
              </w:rPr>
              <w:t>egzaminów</w:t>
            </w:r>
            <w:r w:rsidRPr="005C5EAF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i/>
                <w:spacing w:val="-1"/>
                <w:sz w:val="24"/>
              </w:rPr>
              <w:br/>
            </w:r>
            <w:r w:rsidRPr="005C5EAF">
              <w:rPr>
                <w:rFonts w:ascii="Times New Roman" w:hAnsi="Times New Roman" w:cs="Times New Roman"/>
                <w:i/>
                <w:sz w:val="24"/>
              </w:rPr>
              <w:t>w szkołach publicznych.</w:t>
            </w:r>
          </w:p>
        </w:tc>
      </w:tr>
    </w:tbl>
    <w:p w14:paraId="13686196" w14:textId="77777777" w:rsidR="007A17C0" w:rsidRDefault="007A17C0">
      <w:pPr>
        <w:rPr>
          <w:rFonts w:ascii="Times New Roman" w:hAnsi="Times New Roman" w:cs="Times New Roman"/>
          <w:sz w:val="24"/>
          <w:szCs w:val="24"/>
        </w:rPr>
      </w:pPr>
    </w:p>
    <w:p w14:paraId="2674729D" w14:textId="77777777" w:rsidR="005C5EAF" w:rsidRDefault="005C5EAF">
      <w:pPr>
        <w:rPr>
          <w:rFonts w:ascii="Times New Roman" w:hAnsi="Times New Roman" w:cs="Times New Roman"/>
          <w:sz w:val="24"/>
          <w:szCs w:val="24"/>
        </w:rPr>
      </w:pPr>
    </w:p>
    <w:p w14:paraId="5C5DB093" w14:textId="77777777" w:rsidR="00602EB3" w:rsidRDefault="00602EB3">
      <w:pPr>
        <w:rPr>
          <w:rFonts w:ascii="Times New Roman" w:hAnsi="Times New Roman" w:cs="Times New Roman"/>
          <w:sz w:val="24"/>
          <w:szCs w:val="24"/>
        </w:rPr>
      </w:pPr>
    </w:p>
    <w:p w14:paraId="4B9FBF42" w14:textId="77777777" w:rsidR="00560694" w:rsidRDefault="00560694">
      <w:pPr>
        <w:rPr>
          <w:rFonts w:ascii="Times New Roman" w:hAnsi="Times New Roman" w:cs="Times New Roman"/>
          <w:sz w:val="24"/>
          <w:szCs w:val="24"/>
        </w:rPr>
      </w:pPr>
    </w:p>
    <w:p w14:paraId="09F94FF9" w14:textId="77777777" w:rsidR="005704E7" w:rsidRDefault="005704E7">
      <w:pPr>
        <w:rPr>
          <w:rFonts w:ascii="Times New Roman" w:hAnsi="Times New Roman" w:cs="Times New Roman"/>
          <w:sz w:val="24"/>
          <w:szCs w:val="24"/>
        </w:rPr>
      </w:pPr>
    </w:p>
    <w:p w14:paraId="5897704B" w14:textId="77777777" w:rsidR="00BE1036" w:rsidRDefault="00BE1036">
      <w:pPr>
        <w:rPr>
          <w:rFonts w:ascii="Times New Roman" w:hAnsi="Times New Roman" w:cs="Times New Roman"/>
          <w:sz w:val="24"/>
          <w:szCs w:val="24"/>
        </w:rPr>
      </w:pPr>
    </w:p>
    <w:p w14:paraId="7372616B" w14:textId="77777777" w:rsidR="00BE1036" w:rsidRDefault="00BE1036">
      <w:pPr>
        <w:rPr>
          <w:rFonts w:ascii="Times New Roman" w:hAnsi="Times New Roman" w:cs="Times New Roman"/>
          <w:sz w:val="24"/>
          <w:szCs w:val="24"/>
        </w:rPr>
      </w:pPr>
    </w:p>
    <w:p w14:paraId="3934DA76" w14:textId="77777777" w:rsidR="00BE1036" w:rsidRDefault="00BE1036">
      <w:pPr>
        <w:rPr>
          <w:rFonts w:ascii="Times New Roman" w:hAnsi="Times New Roman" w:cs="Times New Roman"/>
          <w:sz w:val="24"/>
          <w:szCs w:val="24"/>
        </w:rPr>
      </w:pPr>
    </w:p>
    <w:p w14:paraId="11007907" w14:textId="77777777" w:rsidR="00BE1036" w:rsidRDefault="00BE1036">
      <w:pPr>
        <w:rPr>
          <w:rFonts w:ascii="Times New Roman" w:hAnsi="Times New Roman" w:cs="Times New Roman"/>
          <w:sz w:val="24"/>
          <w:szCs w:val="24"/>
        </w:rPr>
      </w:pPr>
    </w:p>
    <w:p w14:paraId="72D5F745" w14:textId="77777777" w:rsidR="00BE1036" w:rsidRDefault="00BE1036">
      <w:pPr>
        <w:rPr>
          <w:rFonts w:ascii="Times New Roman" w:hAnsi="Times New Roman" w:cs="Times New Roman"/>
          <w:sz w:val="24"/>
          <w:szCs w:val="24"/>
        </w:rPr>
      </w:pPr>
    </w:p>
    <w:p w14:paraId="539F1532" w14:textId="77777777" w:rsidR="00BE1036" w:rsidRDefault="00BE1036">
      <w:pPr>
        <w:rPr>
          <w:rFonts w:ascii="Times New Roman" w:hAnsi="Times New Roman" w:cs="Times New Roman"/>
          <w:sz w:val="24"/>
          <w:szCs w:val="24"/>
        </w:rPr>
      </w:pPr>
    </w:p>
    <w:p w14:paraId="60218AC9" w14:textId="77777777" w:rsidR="008841BA" w:rsidRDefault="008841BA">
      <w:pPr>
        <w:rPr>
          <w:rFonts w:ascii="Times New Roman" w:hAnsi="Times New Roman" w:cs="Times New Roman"/>
          <w:sz w:val="24"/>
          <w:szCs w:val="24"/>
        </w:rPr>
      </w:pPr>
    </w:p>
    <w:p w14:paraId="0D80BF38" w14:textId="77777777" w:rsidR="008841BA" w:rsidRDefault="008841BA">
      <w:pPr>
        <w:rPr>
          <w:rFonts w:ascii="Times New Roman" w:hAnsi="Times New Roman" w:cs="Times New Roman"/>
          <w:sz w:val="24"/>
          <w:szCs w:val="24"/>
        </w:rPr>
      </w:pPr>
    </w:p>
    <w:p w14:paraId="3B52F339" w14:textId="77777777" w:rsidR="008841BA" w:rsidRDefault="008841BA">
      <w:pPr>
        <w:rPr>
          <w:rFonts w:ascii="Times New Roman" w:hAnsi="Times New Roman" w:cs="Times New Roman"/>
          <w:sz w:val="24"/>
          <w:szCs w:val="24"/>
        </w:rPr>
      </w:pPr>
    </w:p>
    <w:p w14:paraId="3D160DBB" w14:textId="77777777" w:rsidR="008841BA" w:rsidRDefault="008841BA">
      <w:pPr>
        <w:rPr>
          <w:rFonts w:ascii="Times New Roman" w:hAnsi="Times New Roman" w:cs="Times New Roman"/>
          <w:sz w:val="24"/>
          <w:szCs w:val="24"/>
        </w:rPr>
      </w:pPr>
    </w:p>
    <w:p w14:paraId="79F881C1" w14:textId="77777777" w:rsidR="008841BA" w:rsidRDefault="008841BA">
      <w:pPr>
        <w:rPr>
          <w:rFonts w:ascii="Times New Roman" w:hAnsi="Times New Roman" w:cs="Times New Roman"/>
          <w:sz w:val="24"/>
          <w:szCs w:val="24"/>
        </w:rPr>
      </w:pPr>
    </w:p>
    <w:p w14:paraId="50657D88" w14:textId="77777777" w:rsidR="008841BA" w:rsidRPr="00524131" w:rsidRDefault="008841BA" w:rsidP="008841BA">
      <w:pPr>
        <w:spacing w:line="314" w:lineRule="exact"/>
        <w:jc w:val="both"/>
        <w:outlineLvl w:val="0"/>
        <w:rPr>
          <w:b/>
          <w:sz w:val="28"/>
          <w:szCs w:val="28"/>
        </w:rPr>
      </w:pPr>
      <w:r w:rsidRPr="00460CE7">
        <w:rPr>
          <w:b/>
          <w:sz w:val="28"/>
          <w:szCs w:val="28"/>
        </w:rPr>
        <w:lastRenderedPageBreak/>
        <w:t>Wymagania edukacyjne z informatyki w klasie 6 szkoły podstawowej</w:t>
      </w:r>
    </w:p>
    <w:p w14:paraId="608DA4FE" w14:textId="77777777" w:rsidR="008841BA" w:rsidRDefault="008841BA" w:rsidP="008841BA">
      <w:pPr>
        <w:spacing w:line="314" w:lineRule="exact"/>
        <w:jc w:val="both"/>
      </w:pPr>
    </w:p>
    <w:p w14:paraId="34FF9544" w14:textId="77777777" w:rsidR="008841BA" w:rsidRDefault="008841BA" w:rsidP="008841BA">
      <w:pPr>
        <w:pStyle w:val="Akapitzlist"/>
        <w:numPr>
          <w:ilvl w:val="0"/>
          <w:numId w:val="44"/>
        </w:numPr>
        <w:spacing w:after="0" w:line="314" w:lineRule="exact"/>
        <w:jc w:val="both"/>
      </w:pPr>
      <w:r>
        <w:t>W zakresie r</w:t>
      </w:r>
      <w:r w:rsidRPr="00100F7A">
        <w:t>ozumieni</w:t>
      </w:r>
      <w:r>
        <w:t>a</w:t>
      </w:r>
      <w:r w:rsidRPr="00100F7A">
        <w:t>, analizowani</w:t>
      </w:r>
      <w:r>
        <w:t>a</w:t>
      </w:r>
      <w:r w:rsidRPr="00100F7A">
        <w:t xml:space="preserve"> i rozwiązywani</w:t>
      </w:r>
      <w:r>
        <w:t>a</w:t>
      </w:r>
      <w:r w:rsidRPr="00100F7A">
        <w:t xml:space="preserve"> problemów na bazie logicznego i abstrakcyjnego myślenia, myślenia algorytmicznego i sposobów reprezentowania informacji</w:t>
      </w:r>
      <w:r>
        <w:t xml:space="preserve"> uczeń:</w:t>
      </w:r>
    </w:p>
    <w:p w14:paraId="4C0E283F" w14:textId="77777777" w:rsidR="008841BA" w:rsidRPr="00DF6D95" w:rsidRDefault="008841BA" w:rsidP="008841BA">
      <w:pPr>
        <w:pStyle w:val="Akapitzlist"/>
        <w:numPr>
          <w:ilvl w:val="1"/>
          <w:numId w:val="44"/>
        </w:numPr>
        <w:spacing w:after="0" w:line="314" w:lineRule="exact"/>
        <w:jc w:val="both"/>
      </w:pPr>
      <w:r>
        <w:t>analizuje sytuację problemową</w:t>
      </w:r>
      <w:r w:rsidRPr="00325DC4">
        <w:t>,</w:t>
      </w:r>
    </w:p>
    <w:p w14:paraId="562ACADB" w14:textId="77777777" w:rsidR="008841BA" w:rsidRPr="00C05F2B" w:rsidRDefault="008841BA" w:rsidP="008841BA">
      <w:pPr>
        <w:pStyle w:val="Akapitzlist"/>
        <w:numPr>
          <w:ilvl w:val="1"/>
          <w:numId w:val="44"/>
        </w:numPr>
        <w:spacing w:after="0" w:line="314" w:lineRule="exact"/>
        <w:jc w:val="both"/>
        <w:rPr>
          <w:rStyle w:val="Pogrubienie"/>
          <w:b w:val="0"/>
          <w:bCs w:val="0"/>
        </w:rPr>
      </w:pPr>
      <w:r w:rsidRPr="00DF6D95">
        <w:rPr>
          <w:rStyle w:val="Pogrubienie"/>
        </w:rPr>
        <w:t>przedstawia rozwiązania problemów w postaci algorytmu</w:t>
      </w:r>
      <w:r>
        <w:rPr>
          <w:rStyle w:val="Pogrubienie"/>
        </w:rPr>
        <w:t>,</w:t>
      </w:r>
    </w:p>
    <w:p w14:paraId="42B528D2" w14:textId="77777777" w:rsidR="008841BA" w:rsidRPr="00F204B3" w:rsidRDefault="008841BA" w:rsidP="008841BA">
      <w:pPr>
        <w:pStyle w:val="Akapitzlist"/>
        <w:numPr>
          <w:ilvl w:val="1"/>
          <w:numId w:val="44"/>
        </w:numPr>
        <w:spacing w:after="0" w:line="314" w:lineRule="exact"/>
        <w:jc w:val="both"/>
        <w:rPr>
          <w:rStyle w:val="Pogrubienie"/>
          <w:b w:val="0"/>
          <w:bCs w:val="0"/>
        </w:rPr>
      </w:pPr>
      <w:r w:rsidRPr="00DF6D95">
        <w:rPr>
          <w:rStyle w:val="Pogrubienie"/>
        </w:rPr>
        <w:t>potrafi rozpoznać wzorce (np. powtarzalne działania),</w:t>
      </w:r>
    </w:p>
    <w:p w14:paraId="3AEBE465" w14:textId="77777777" w:rsidR="008841BA" w:rsidRPr="00DF6D95" w:rsidRDefault="008841BA" w:rsidP="008841BA">
      <w:pPr>
        <w:pStyle w:val="Akapitzlist"/>
        <w:numPr>
          <w:ilvl w:val="1"/>
          <w:numId w:val="44"/>
        </w:numPr>
        <w:spacing w:after="0" w:line="314" w:lineRule="exact"/>
        <w:jc w:val="both"/>
        <w:rPr>
          <w:rStyle w:val="Pogrubienie"/>
          <w:b w:val="0"/>
          <w:bCs w:val="0"/>
        </w:rPr>
      </w:pPr>
      <w:r w:rsidRPr="00DF6D95">
        <w:rPr>
          <w:rStyle w:val="Pogrubienie"/>
        </w:rPr>
        <w:t>porównuje różne sposoby rozwiązania tego samego problemu,</w:t>
      </w:r>
    </w:p>
    <w:p w14:paraId="06A5C3F2" w14:textId="77777777" w:rsidR="008841BA" w:rsidRPr="00DF6D95" w:rsidRDefault="008841BA" w:rsidP="008841BA">
      <w:pPr>
        <w:pStyle w:val="Akapitzlist"/>
        <w:numPr>
          <w:ilvl w:val="1"/>
          <w:numId w:val="44"/>
        </w:numPr>
        <w:spacing w:after="0" w:line="314" w:lineRule="exact"/>
        <w:jc w:val="both"/>
      </w:pPr>
      <w:r w:rsidRPr="00DF6D95">
        <w:rPr>
          <w:rStyle w:val="Pogrubienie"/>
        </w:rPr>
        <w:t>stosuje podstawowe struktury algorytmiczne: sekwencję, warunek, powtórzenie.</w:t>
      </w:r>
    </w:p>
    <w:p w14:paraId="205AD8CF" w14:textId="77777777" w:rsidR="008841BA" w:rsidRDefault="008841BA" w:rsidP="008841BA">
      <w:pPr>
        <w:pStyle w:val="Akapitzlist"/>
        <w:numPr>
          <w:ilvl w:val="0"/>
          <w:numId w:val="44"/>
        </w:numPr>
        <w:spacing w:after="0" w:line="314" w:lineRule="exact"/>
        <w:jc w:val="both"/>
      </w:pPr>
      <w:r>
        <w:t xml:space="preserve">W zakresie programowania i rozwiązywania problemów z wykorzystaniem komputera i innych urządzeń cyfrowych uczeń: </w:t>
      </w:r>
    </w:p>
    <w:p w14:paraId="583C3206" w14:textId="77777777" w:rsidR="008841BA" w:rsidRDefault="008841BA" w:rsidP="008841BA">
      <w:pPr>
        <w:pStyle w:val="Akapitzlist"/>
        <w:numPr>
          <w:ilvl w:val="1"/>
          <w:numId w:val="44"/>
        </w:numPr>
        <w:spacing w:after="0" w:line="314" w:lineRule="exact"/>
        <w:jc w:val="both"/>
      </w:pPr>
      <w:r>
        <w:t>porządkuje zasoby w komputerze lub w innych urządzeniach,</w:t>
      </w:r>
    </w:p>
    <w:p w14:paraId="1857EC32" w14:textId="77777777" w:rsidR="008841BA" w:rsidRDefault="008841BA" w:rsidP="008841BA">
      <w:pPr>
        <w:pStyle w:val="Akapitzlist"/>
        <w:numPr>
          <w:ilvl w:val="1"/>
          <w:numId w:val="44"/>
        </w:numPr>
        <w:spacing w:after="0" w:line="314" w:lineRule="exact"/>
        <w:jc w:val="both"/>
      </w:pPr>
      <w:r>
        <w:t>omawia możliwe zastosowania arkusza kalkulacyjnego,</w:t>
      </w:r>
    </w:p>
    <w:p w14:paraId="000CEFBE" w14:textId="77777777" w:rsidR="008841BA" w:rsidRDefault="008841BA" w:rsidP="008841BA">
      <w:pPr>
        <w:pStyle w:val="Akapitzlist"/>
        <w:numPr>
          <w:ilvl w:val="1"/>
          <w:numId w:val="44"/>
        </w:numPr>
        <w:spacing w:after="0" w:line="314" w:lineRule="exact"/>
        <w:jc w:val="both"/>
      </w:pPr>
      <w:r>
        <w:t>opisuje budowę arkusza kalkulacyjnego,</w:t>
      </w:r>
    </w:p>
    <w:p w14:paraId="0B55FAA2" w14:textId="77777777" w:rsidR="008841BA" w:rsidRDefault="008841BA" w:rsidP="008841BA">
      <w:pPr>
        <w:pStyle w:val="Akapitzlist"/>
        <w:numPr>
          <w:ilvl w:val="1"/>
          <w:numId w:val="44"/>
        </w:numPr>
        <w:spacing w:after="0" w:line="314" w:lineRule="exact"/>
        <w:jc w:val="both"/>
      </w:pPr>
      <w:r>
        <w:t>wprowadza dane do arkusza kalkulacyjnego,</w:t>
      </w:r>
    </w:p>
    <w:p w14:paraId="7C7CCB93" w14:textId="77777777" w:rsidR="008841BA" w:rsidRDefault="008841BA" w:rsidP="008841BA">
      <w:pPr>
        <w:pStyle w:val="Akapitzlist"/>
        <w:numPr>
          <w:ilvl w:val="1"/>
          <w:numId w:val="44"/>
        </w:numPr>
        <w:spacing w:after="0" w:line="314" w:lineRule="exact"/>
        <w:jc w:val="both"/>
      </w:pPr>
      <w:r>
        <w:t>wykorzystuje arkusz kalkulacyjny do obliczeń,</w:t>
      </w:r>
    </w:p>
    <w:p w14:paraId="5A9AD323" w14:textId="77777777" w:rsidR="008841BA" w:rsidRDefault="008841BA" w:rsidP="008841BA">
      <w:pPr>
        <w:pStyle w:val="Akapitzlist"/>
        <w:numPr>
          <w:ilvl w:val="1"/>
          <w:numId w:val="44"/>
        </w:numPr>
        <w:spacing w:after="0" w:line="314" w:lineRule="exact"/>
        <w:jc w:val="both"/>
      </w:pPr>
      <w:r>
        <w:t>zmienia układ kolumn i wierszy tabeli,</w:t>
      </w:r>
    </w:p>
    <w:p w14:paraId="00A2BC69" w14:textId="77777777" w:rsidR="008841BA" w:rsidRDefault="008841BA" w:rsidP="008841BA">
      <w:pPr>
        <w:pStyle w:val="Akapitzlist"/>
        <w:numPr>
          <w:ilvl w:val="1"/>
          <w:numId w:val="44"/>
        </w:numPr>
        <w:spacing w:after="0" w:line="314" w:lineRule="exact"/>
        <w:jc w:val="both"/>
      </w:pPr>
      <w:r>
        <w:t>formatuje czcionkę i wygląd tabeli,</w:t>
      </w:r>
    </w:p>
    <w:p w14:paraId="7E22C1B0" w14:textId="77777777" w:rsidR="008841BA" w:rsidRDefault="008841BA" w:rsidP="008841BA">
      <w:pPr>
        <w:pStyle w:val="Akapitzlist"/>
        <w:numPr>
          <w:ilvl w:val="1"/>
          <w:numId w:val="44"/>
        </w:numPr>
        <w:spacing w:after="0" w:line="314" w:lineRule="exact"/>
        <w:jc w:val="both"/>
      </w:pPr>
      <w:r>
        <w:t>sortuje dane w tabeli w określonym porządku,</w:t>
      </w:r>
    </w:p>
    <w:p w14:paraId="166D69F6" w14:textId="77777777" w:rsidR="008841BA" w:rsidRDefault="008841BA" w:rsidP="008841BA">
      <w:pPr>
        <w:pStyle w:val="Akapitzlist"/>
        <w:numPr>
          <w:ilvl w:val="1"/>
          <w:numId w:val="44"/>
        </w:numPr>
        <w:spacing w:after="0" w:line="314" w:lineRule="exact"/>
        <w:jc w:val="both"/>
      </w:pPr>
      <w:r>
        <w:t>wypełnia automatycznie komórki serią danych,</w:t>
      </w:r>
    </w:p>
    <w:p w14:paraId="7E86CC78" w14:textId="77777777" w:rsidR="008841BA" w:rsidRDefault="008841BA" w:rsidP="008841BA">
      <w:pPr>
        <w:pStyle w:val="Akapitzlist"/>
        <w:numPr>
          <w:ilvl w:val="1"/>
          <w:numId w:val="44"/>
        </w:numPr>
        <w:spacing w:after="0" w:line="314" w:lineRule="exact"/>
        <w:jc w:val="both"/>
      </w:pPr>
      <w:r>
        <w:t>wyróżnia określone dane w komórkach przy pomocy formatowania warunkowego,</w:t>
      </w:r>
    </w:p>
    <w:p w14:paraId="145F0A16" w14:textId="77777777" w:rsidR="008841BA" w:rsidRDefault="008841BA" w:rsidP="008841BA">
      <w:pPr>
        <w:pStyle w:val="Akapitzlist"/>
        <w:numPr>
          <w:ilvl w:val="1"/>
          <w:numId w:val="44"/>
        </w:numPr>
        <w:spacing w:after="0" w:line="314" w:lineRule="exact"/>
        <w:jc w:val="both"/>
      </w:pPr>
      <w:r>
        <w:t>samodzielnie tworzy proste formuły obliczeniowe,</w:t>
      </w:r>
    </w:p>
    <w:p w14:paraId="1D12B673" w14:textId="77777777" w:rsidR="008841BA" w:rsidRDefault="008841BA" w:rsidP="008841BA">
      <w:pPr>
        <w:pStyle w:val="Akapitzlist"/>
        <w:numPr>
          <w:ilvl w:val="1"/>
          <w:numId w:val="44"/>
        </w:numPr>
        <w:spacing w:after="0" w:line="314" w:lineRule="exact"/>
        <w:jc w:val="both"/>
      </w:pPr>
      <w:r>
        <w:t xml:space="preserve">stosuje funkcje </w:t>
      </w:r>
      <w:r w:rsidRPr="00460CE7">
        <w:rPr>
          <w:b/>
        </w:rPr>
        <w:t>SUMA</w:t>
      </w:r>
      <w:r>
        <w:t xml:space="preserve"> oraz </w:t>
      </w:r>
      <w:r w:rsidRPr="00460CE7">
        <w:rPr>
          <w:b/>
        </w:rPr>
        <w:t>ŚREDNIA</w:t>
      </w:r>
      <w:r>
        <w:t xml:space="preserve"> w wykonywanych obliczeniach,</w:t>
      </w:r>
    </w:p>
    <w:p w14:paraId="71EE260D" w14:textId="77777777" w:rsidR="008841BA" w:rsidRDefault="008841BA" w:rsidP="008841BA">
      <w:pPr>
        <w:pStyle w:val="Akapitzlist"/>
        <w:numPr>
          <w:ilvl w:val="1"/>
          <w:numId w:val="44"/>
        </w:numPr>
        <w:spacing w:after="0" w:line="314" w:lineRule="exact"/>
        <w:jc w:val="both"/>
      </w:pPr>
      <w:r>
        <w:t>prezentuje na wykresach dane z arkusza kalkulacyjnego,</w:t>
      </w:r>
    </w:p>
    <w:p w14:paraId="5836BD7A" w14:textId="77777777" w:rsidR="008841BA" w:rsidRDefault="008841BA" w:rsidP="008841BA">
      <w:pPr>
        <w:pStyle w:val="Akapitzlist"/>
        <w:numPr>
          <w:ilvl w:val="1"/>
          <w:numId w:val="44"/>
        </w:numPr>
        <w:spacing w:after="0" w:line="314" w:lineRule="exact"/>
        <w:jc w:val="both"/>
      </w:pPr>
      <w:r>
        <w:t>zmienia wygląd wstawionego wykresu,</w:t>
      </w:r>
    </w:p>
    <w:p w14:paraId="470FDBCB" w14:textId="77777777" w:rsidR="008841BA" w:rsidRDefault="008841BA" w:rsidP="008841BA">
      <w:pPr>
        <w:pStyle w:val="Akapitzlist"/>
        <w:numPr>
          <w:ilvl w:val="1"/>
          <w:numId w:val="44"/>
        </w:numPr>
        <w:spacing w:after="0" w:line="314" w:lineRule="exact"/>
        <w:jc w:val="both"/>
      </w:pPr>
      <w:r>
        <w:t>dobiera typ wykresu do prezentowanych danych,</w:t>
      </w:r>
    </w:p>
    <w:p w14:paraId="466FD8DB" w14:textId="77777777" w:rsidR="008841BA" w:rsidRDefault="008841BA" w:rsidP="008841BA">
      <w:pPr>
        <w:pStyle w:val="Akapitzlist"/>
        <w:numPr>
          <w:ilvl w:val="1"/>
          <w:numId w:val="44"/>
        </w:numPr>
        <w:spacing w:after="0" w:line="314" w:lineRule="exact"/>
        <w:jc w:val="both"/>
      </w:pPr>
      <w:r>
        <w:t xml:space="preserve">buduje skrypty wysyłające i odbierające komunikaty do sterowania grą tworzoną w programie </w:t>
      </w:r>
      <w:proofErr w:type="spellStart"/>
      <w:r>
        <w:t>Scratch</w:t>
      </w:r>
      <w:proofErr w:type="spellEnd"/>
      <w:r>
        <w:t>,</w:t>
      </w:r>
    </w:p>
    <w:p w14:paraId="4BDF28CB" w14:textId="77777777" w:rsidR="008841BA" w:rsidRDefault="008841BA" w:rsidP="008841BA">
      <w:pPr>
        <w:pStyle w:val="Akapitzlist"/>
        <w:numPr>
          <w:ilvl w:val="1"/>
          <w:numId w:val="44"/>
        </w:numPr>
        <w:spacing w:after="0" w:line="314" w:lineRule="exact"/>
        <w:jc w:val="both"/>
      </w:pPr>
      <w:r>
        <w:t xml:space="preserve">tworzy prostą grę zręcznościową w programie </w:t>
      </w:r>
      <w:proofErr w:type="spellStart"/>
      <w:r>
        <w:t>Scratch</w:t>
      </w:r>
      <w:proofErr w:type="spellEnd"/>
      <w:r>
        <w:t>,</w:t>
      </w:r>
    </w:p>
    <w:p w14:paraId="4B2CC86A" w14:textId="77777777" w:rsidR="008841BA" w:rsidRDefault="008841BA" w:rsidP="008841BA">
      <w:pPr>
        <w:pStyle w:val="Akapitzlist"/>
        <w:numPr>
          <w:ilvl w:val="1"/>
          <w:numId w:val="44"/>
        </w:numPr>
        <w:spacing w:after="0" w:line="314" w:lineRule="exact"/>
        <w:jc w:val="both"/>
      </w:pPr>
      <w:r>
        <w:t xml:space="preserve">wykorzystuje zmienne w projektach tworzonych w programie </w:t>
      </w:r>
      <w:proofErr w:type="spellStart"/>
      <w:r>
        <w:t>Scratch</w:t>
      </w:r>
      <w:proofErr w:type="spellEnd"/>
      <w:r>
        <w:t>,</w:t>
      </w:r>
    </w:p>
    <w:p w14:paraId="10116E17" w14:textId="77777777" w:rsidR="008841BA" w:rsidRDefault="008841BA" w:rsidP="008841BA">
      <w:pPr>
        <w:pStyle w:val="Akapitzlist"/>
        <w:numPr>
          <w:ilvl w:val="1"/>
          <w:numId w:val="44"/>
        </w:numPr>
        <w:spacing w:after="0" w:line="314" w:lineRule="exact"/>
        <w:jc w:val="both"/>
      </w:pPr>
      <w:r>
        <w:t>omawia budowę interfejsu programu GIMP,</w:t>
      </w:r>
    </w:p>
    <w:p w14:paraId="07B92B32" w14:textId="77777777" w:rsidR="008841BA" w:rsidRDefault="008841BA" w:rsidP="008841BA">
      <w:pPr>
        <w:pStyle w:val="Akapitzlist"/>
        <w:numPr>
          <w:ilvl w:val="1"/>
          <w:numId w:val="44"/>
        </w:numPr>
        <w:spacing w:after="0" w:line="314" w:lineRule="exact"/>
        <w:jc w:val="both"/>
      </w:pPr>
      <w:r>
        <w:t>wyjaśnia, czym są warstwy w obrazach tworzonych w programie GIMP,</w:t>
      </w:r>
    </w:p>
    <w:p w14:paraId="65BAD189" w14:textId="77777777" w:rsidR="008841BA" w:rsidRDefault="008841BA" w:rsidP="008841BA">
      <w:pPr>
        <w:pStyle w:val="Akapitzlist"/>
        <w:numPr>
          <w:ilvl w:val="1"/>
          <w:numId w:val="44"/>
        </w:numPr>
        <w:spacing w:after="0" w:line="314" w:lineRule="exact"/>
        <w:jc w:val="both"/>
      </w:pPr>
      <w:r>
        <w:t>tworzy i edytuje obrazy w programie GIMP, wykorzystując narzędzia z przybornika programu,</w:t>
      </w:r>
    </w:p>
    <w:p w14:paraId="4B0573B3" w14:textId="77777777" w:rsidR="008841BA" w:rsidRDefault="008841BA" w:rsidP="008841BA">
      <w:pPr>
        <w:pStyle w:val="Akapitzlist"/>
        <w:numPr>
          <w:ilvl w:val="1"/>
          <w:numId w:val="44"/>
        </w:numPr>
        <w:spacing w:after="0" w:line="314" w:lineRule="exact"/>
        <w:jc w:val="both"/>
      </w:pPr>
      <w:r>
        <w:t>wykorzystuje warstwy podczas pracy w programie GIMP,</w:t>
      </w:r>
    </w:p>
    <w:p w14:paraId="2B346854" w14:textId="77777777" w:rsidR="008841BA" w:rsidRDefault="008841BA" w:rsidP="008841BA">
      <w:pPr>
        <w:pStyle w:val="Akapitzlist"/>
        <w:numPr>
          <w:ilvl w:val="1"/>
          <w:numId w:val="44"/>
        </w:numPr>
        <w:spacing w:after="0" w:line="314" w:lineRule="exact"/>
        <w:jc w:val="both"/>
      </w:pPr>
      <w:r>
        <w:t>używa programu GIMP do tworzenia fotomontaży,</w:t>
      </w:r>
    </w:p>
    <w:p w14:paraId="1493313D" w14:textId="77777777" w:rsidR="008841BA" w:rsidRDefault="008841BA" w:rsidP="008841BA">
      <w:pPr>
        <w:pStyle w:val="Akapitzlist"/>
        <w:numPr>
          <w:ilvl w:val="1"/>
          <w:numId w:val="44"/>
        </w:numPr>
        <w:spacing w:after="0" w:line="314" w:lineRule="exact"/>
        <w:jc w:val="both"/>
      </w:pPr>
      <w:r>
        <w:t>retuszuje zdjęcia, korzystając z programu GIMP,</w:t>
      </w:r>
    </w:p>
    <w:p w14:paraId="6DD4B904" w14:textId="77777777" w:rsidR="008841BA" w:rsidRDefault="008841BA" w:rsidP="008841BA">
      <w:pPr>
        <w:pStyle w:val="Akapitzlist"/>
        <w:numPr>
          <w:ilvl w:val="1"/>
          <w:numId w:val="44"/>
        </w:numPr>
        <w:spacing w:after="0" w:line="314" w:lineRule="exact"/>
        <w:jc w:val="both"/>
      </w:pPr>
      <w:r>
        <w:t>zapisuje efekty pracy we wskazanym miejscu,</w:t>
      </w:r>
    </w:p>
    <w:p w14:paraId="14CAAFB7" w14:textId="77777777" w:rsidR="008841BA" w:rsidRDefault="008841BA" w:rsidP="008841BA">
      <w:pPr>
        <w:pStyle w:val="Akapitzlist"/>
        <w:numPr>
          <w:ilvl w:val="1"/>
          <w:numId w:val="44"/>
        </w:numPr>
        <w:spacing w:after="0" w:line="314" w:lineRule="exact"/>
        <w:jc w:val="both"/>
      </w:pPr>
      <w:r>
        <w:t xml:space="preserve">korzysta z programów online (np. </w:t>
      </w:r>
      <w:proofErr w:type="spellStart"/>
      <w:r>
        <w:t>Canva</w:t>
      </w:r>
      <w:proofErr w:type="spellEnd"/>
      <w:r>
        <w:t>) do tworzenia projektów graficznych.</w:t>
      </w:r>
    </w:p>
    <w:p w14:paraId="3EC3AA44" w14:textId="77777777" w:rsidR="008841BA" w:rsidRDefault="008841BA" w:rsidP="008841BA">
      <w:pPr>
        <w:pStyle w:val="Akapitzlist"/>
        <w:numPr>
          <w:ilvl w:val="0"/>
          <w:numId w:val="44"/>
        </w:numPr>
        <w:spacing w:after="0" w:line="314" w:lineRule="exact"/>
        <w:jc w:val="both"/>
      </w:pPr>
      <w:r>
        <w:t>W zakresie posługiwania się komputerem, urządzeniami cyfrowymi i sieciami komputerowymi uczeń:</w:t>
      </w:r>
    </w:p>
    <w:p w14:paraId="7367C1AD" w14:textId="77777777" w:rsidR="008841BA" w:rsidRDefault="008841BA" w:rsidP="008841BA">
      <w:pPr>
        <w:pStyle w:val="Akapitzlist"/>
        <w:numPr>
          <w:ilvl w:val="1"/>
          <w:numId w:val="44"/>
        </w:numPr>
        <w:spacing w:after="0" w:line="314" w:lineRule="exact"/>
        <w:jc w:val="both"/>
      </w:pPr>
      <w:r>
        <w:t>właściwie interpretuje komunikaty komputera i odpowiednio na nie reaguje,</w:t>
      </w:r>
    </w:p>
    <w:p w14:paraId="6E7DF4EB" w14:textId="77777777" w:rsidR="008841BA" w:rsidRDefault="008841BA" w:rsidP="008841BA">
      <w:pPr>
        <w:pStyle w:val="Akapitzlist"/>
        <w:numPr>
          <w:ilvl w:val="1"/>
          <w:numId w:val="44"/>
        </w:numPr>
        <w:spacing w:after="0" w:line="314" w:lineRule="exact"/>
        <w:jc w:val="both"/>
      </w:pPr>
      <w:r>
        <w:t>wykorzystuje pomoc dostępną w programach,</w:t>
      </w:r>
    </w:p>
    <w:p w14:paraId="7129CAF0" w14:textId="77777777" w:rsidR="008841BA" w:rsidRDefault="008841BA" w:rsidP="008841BA">
      <w:pPr>
        <w:pStyle w:val="Akapitzlist"/>
        <w:numPr>
          <w:ilvl w:val="1"/>
          <w:numId w:val="44"/>
        </w:numPr>
        <w:spacing w:after="0" w:line="314" w:lineRule="exact"/>
        <w:jc w:val="both"/>
      </w:pPr>
      <w:r>
        <w:t>właściwie zapisuje i przechowuje swoje prace wykonane na komputerze,</w:t>
      </w:r>
    </w:p>
    <w:p w14:paraId="6B5B44DB" w14:textId="77777777" w:rsidR="008841BA" w:rsidRDefault="008841BA" w:rsidP="008841BA">
      <w:pPr>
        <w:pStyle w:val="Akapitzlist"/>
        <w:numPr>
          <w:ilvl w:val="1"/>
          <w:numId w:val="44"/>
        </w:numPr>
        <w:spacing w:after="0" w:line="314" w:lineRule="exact"/>
        <w:jc w:val="both"/>
      </w:pPr>
      <w:r>
        <w:t>zapisuje tworzone projekty w różnych formatach.</w:t>
      </w:r>
    </w:p>
    <w:p w14:paraId="276D8683" w14:textId="77777777" w:rsidR="008841BA" w:rsidRDefault="008841BA" w:rsidP="008841BA">
      <w:pPr>
        <w:pStyle w:val="Akapitzlist"/>
        <w:numPr>
          <w:ilvl w:val="0"/>
          <w:numId w:val="44"/>
        </w:numPr>
        <w:spacing w:after="0" w:line="314" w:lineRule="exact"/>
        <w:jc w:val="both"/>
      </w:pPr>
      <w:r>
        <w:t>W zakresie rozwijania kompetencji społecznych uczeń:</w:t>
      </w:r>
    </w:p>
    <w:p w14:paraId="2FCE1A4B" w14:textId="77777777" w:rsidR="008841BA" w:rsidRDefault="008841BA" w:rsidP="008841BA">
      <w:pPr>
        <w:pStyle w:val="Akapitzlist"/>
        <w:numPr>
          <w:ilvl w:val="1"/>
          <w:numId w:val="44"/>
        </w:numPr>
        <w:spacing w:after="0" w:line="314" w:lineRule="exact"/>
        <w:jc w:val="both"/>
      </w:pPr>
      <w:r>
        <w:t xml:space="preserve">przestrzega zasad netykiety, komunikując się z innymi osobami za pomocą </w:t>
      </w:r>
      <w:proofErr w:type="spellStart"/>
      <w:r>
        <w:t>internetu</w:t>
      </w:r>
      <w:proofErr w:type="spellEnd"/>
      <w:r>
        <w:t>,</w:t>
      </w:r>
    </w:p>
    <w:p w14:paraId="10D38CC3" w14:textId="77777777" w:rsidR="008841BA" w:rsidRDefault="008841BA" w:rsidP="008841BA">
      <w:pPr>
        <w:pStyle w:val="Akapitzlist"/>
        <w:numPr>
          <w:ilvl w:val="1"/>
          <w:numId w:val="44"/>
        </w:numPr>
        <w:spacing w:after="0" w:line="314" w:lineRule="exact"/>
        <w:jc w:val="both"/>
      </w:pPr>
      <w:r>
        <w:t>uczestniczy w pracy grupowej, wykonując zadania i realizując projekty,</w:t>
      </w:r>
    </w:p>
    <w:p w14:paraId="1ECBBC54" w14:textId="77777777" w:rsidR="008841BA" w:rsidRDefault="008841BA" w:rsidP="008841BA">
      <w:pPr>
        <w:pStyle w:val="Akapitzlist"/>
        <w:numPr>
          <w:ilvl w:val="1"/>
          <w:numId w:val="44"/>
        </w:numPr>
        <w:spacing w:after="0" w:line="314" w:lineRule="exact"/>
        <w:jc w:val="both"/>
      </w:pPr>
      <w:r>
        <w:lastRenderedPageBreak/>
        <w:t>dba o właściwy podział obowiązków podczas pracy w grupie,</w:t>
      </w:r>
    </w:p>
    <w:p w14:paraId="0904B1CB" w14:textId="77777777" w:rsidR="008841BA" w:rsidRDefault="008841BA" w:rsidP="008841BA">
      <w:pPr>
        <w:pStyle w:val="Akapitzlist"/>
        <w:numPr>
          <w:ilvl w:val="1"/>
          <w:numId w:val="44"/>
        </w:numPr>
        <w:spacing w:after="0" w:line="314" w:lineRule="exact"/>
        <w:jc w:val="both"/>
      </w:pPr>
      <w:r>
        <w:t>przestrzega zasad obowiązujących podczas współpracy z innymi,</w:t>
      </w:r>
    </w:p>
    <w:p w14:paraId="142572F8" w14:textId="77777777" w:rsidR="008841BA" w:rsidRDefault="008841BA" w:rsidP="008841BA">
      <w:pPr>
        <w:pStyle w:val="Akapitzlist"/>
        <w:numPr>
          <w:ilvl w:val="1"/>
          <w:numId w:val="44"/>
        </w:numPr>
        <w:spacing w:after="0" w:line="314" w:lineRule="exact"/>
        <w:jc w:val="both"/>
      </w:pPr>
      <w:r>
        <w:t xml:space="preserve">wykorzystuje serwis internetowy </w:t>
      </w:r>
      <w:proofErr w:type="spellStart"/>
      <w:r>
        <w:t>Scratcha</w:t>
      </w:r>
      <w:proofErr w:type="spellEnd"/>
      <w:r>
        <w:t xml:space="preserve"> do dzielenia się swoimi projektami z innymi członkami tej społeczności oraz do wyszukiwania pomysłów na własne projekty.</w:t>
      </w:r>
    </w:p>
    <w:p w14:paraId="7BB84CBC" w14:textId="77777777" w:rsidR="008841BA" w:rsidRDefault="008841BA" w:rsidP="008841BA">
      <w:pPr>
        <w:pStyle w:val="Akapitzlist"/>
        <w:numPr>
          <w:ilvl w:val="0"/>
          <w:numId w:val="44"/>
        </w:numPr>
        <w:spacing w:after="0" w:line="314" w:lineRule="exact"/>
        <w:jc w:val="both"/>
      </w:pPr>
      <w:r>
        <w:t>W zakresie przestrzegania praw i zasad bezpieczeństwa uczeń:</w:t>
      </w:r>
    </w:p>
    <w:p w14:paraId="6864D4C9" w14:textId="77777777" w:rsidR="008841BA" w:rsidRDefault="008841BA" w:rsidP="008841BA">
      <w:pPr>
        <w:pStyle w:val="Akapitzlist"/>
        <w:numPr>
          <w:ilvl w:val="1"/>
          <w:numId w:val="44"/>
        </w:numPr>
        <w:spacing w:after="0" w:line="314" w:lineRule="exact"/>
        <w:jc w:val="both"/>
      </w:pPr>
      <w:r>
        <w:t>przestrzega zasad bezpiecznej i higienicznej pracy przy komputerze,</w:t>
      </w:r>
    </w:p>
    <w:p w14:paraId="7F441309" w14:textId="77777777" w:rsidR="008841BA" w:rsidRDefault="008841BA" w:rsidP="008841BA">
      <w:pPr>
        <w:pStyle w:val="Akapitzlist"/>
        <w:numPr>
          <w:ilvl w:val="1"/>
          <w:numId w:val="44"/>
        </w:numPr>
        <w:spacing w:after="0" w:line="314" w:lineRule="exact"/>
        <w:jc w:val="both"/>
      </w:pPr>
      <w:r>
        <w:t xml:space="preserve">stosuje zasady bezpiecznego korzystania z </w:t>
      </w:r>
      <w:proofErr w:type="spellStart"/>
      <w:r>
        <w:t>internetu</w:t>
      </w:r>
      <w:proofErr w:type="spellEnd"/>
      <w:r>
        <w:t>,</w:t>
      </w:r>
    </w:p>
    <w:p w14:paraId="719B2F50" w14:textId="77777777" w:rsidR="008841BA" w:rsidRDefault="008841BA" w:rsidP="008841BA">
      <w:pPr>
        <w:pStyle w:val="Akapitzlist"/>
        <w:numPr>
          <w:ilvl w:val="1"/>
          <w:numId w:val="44"/>
        </w:numPr>
        <w:spacing w:after="0" w:line="314" w:lineRule="exact"/>
        <w:jc w:val="both"/>
      </w:pPr>
      <w:r>
        <w:t>przestrzega zasad bezpiecznej komunikacji internetowej i zasad współpracy w sieci,</w:t>
      </w:r>
    </w:p>
    <w:p w14:paraId="6972F164" w14:textId="77777777" w:rsidR="008841BA" w:rsidRDefault="008841BA" w:rsidP="008841BA">
      <w:pPr>
        <w:pStyle w:val="Akapitzlist"/>
        <w:numPr>
          <w:ilvl w:val="1"/>
          <w:numId w:val="44"/>
        </w:numPr>
        <w:spacing w:after="0" w:line="314" w:lineRule="exact"/>
        <w:jc w:val="both"/>
      </w:pPr>
      <w:r>
        <w:rPr>
          <w:rStyle w:val="citation-447"/>
        </w:rPr>
        <w:t>rozpoznaje zagrożenia w sieci i wie, jak na nie reagować</w:t>
      </w:r>
      <w:r>
        <w:t>,</w:t>
      </w:r>
    </w:p>
    <w:p w14:paraId="79A387BB" w14:textId="77777777" w:rsidR="008841BA" w:rsidRDefault="008841BA" w:rsidP="008841BA">
      <w:pPr>
        <w:pStyle w:val="Akapitzlist"/>
        <w:numPr>
          <w:ilvl w:val="1"/>
          <w:numId w:val="44"/>
        </w:numPr>
        <w:spacing w:after="0" w:line="314" w:lineRule="exact"/>
        <w:jc w:val="both"/>
      </w:pPr>
      <w:r>
        <w:rPr>
          <w:rStyle w:val="citation-446"/>
        </w:rPr>
        <w:t xml:space="preserve">potrafi wyszukiwać informacje, oceniać ich wiarygodność oraz korzystać z nich zgodnie z prawem autorskim i licencjami (np. Creative </w:t>
      </w:r>
      <w:proofErr w:type="spellStart"/>
      <w:r>
        <w:rPr>
          <w:rStyle w:val="citation-446"/>
        </w:rPr>
        <w:t>Commons</w:t>
      </w:r>
      <w:proofErr w:type="spellEnd"/>
      <w:r>
        <w:rPr>
          <w:rStyle w:val="citation-446"/>
        </w:rPr>
        <w:t>)</w:t>
      </w:r>
      <w:r>
        <w:t>.</w:t>
      </w:r>
    </w:p>
    <w:p w14:paraId="2D34747C" w14:textId="119AFB2F" w:rsidR="008841BA" w:rsidRDefault="008841BA" w:rsidP="008841BA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01A3036F" wp14:editId="65C76621">
                <wp:simplePos x="0" y="0"/>
                <wp:positionH relativeFrom="column">
                  <wp:posOffset>-266795</wp:posOffset>
                </wp:positionH>
                <wp:positionV relativeFrom="paragraph">
                  <wp:posOffset>305155</wp:posOffset>
                </wp:positionV>
                <wp:extent cx="12960" cy="57240"/>
                <wp:effectExtent l="38100" t="38100" r="44450" b="38100"/>
                <wp:wrapNone/>
                <wp:docPr id="361019421" name="Pismo odręczne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2960" cy="57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0C3ED656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smo odręczne 14" o:spid="_x0000_s1026" type="#_x0000_t75" style="position:absolute;margin-left:-21.35pt;margin-top:23.7pt;width:1.7pt;height:5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">
                <v:imagedata r:id="rId9" o:title=""/>
              </v:shape>
            </w:pict>
          </mc:Fallback>
        </mc:AlternateContent>
      </w:r>
      <w:r>
        <w:tab/>
      </w:r>
    </w:p>
    <w:p w14:paraId="3C148B19" w14:textId="77777777" w:rsidR="00BE1036" w:rsidRDefault="00BE1036">
      <w:pPr>
        <w:rPr>
          <w:rFonts w:ascii="Times New Roman" w:hAnsi="Times New Roman" w:cs="Times New Roman"/>
          <w:sz w:val="24"/>
          <w:szCs w:val="24"/>
        </w:rPr>
      </w:pPr>
    </w:p>
    <w:p w14:paraId="6EF293A9" w14:textId="77777777" w:rsidR="00BE1036" w:rsidRDefault="00BE1036">
      <w:pPr>
        <w:rPr>
          <w:rFonts w:ascii="Times New Roman" w:hAnsi="Times New Roman" w:cs="Times New Roman"/>
          <w:sz w:val="24"/>
          <w:szCs w:val="24"/>
        </w:rPr>
      </w:pPr>
    </w:p>
    <w:p w14:paraId="041A027A" w14:textId="77777777" w:rsidR="00BE1036" w:rsidRDefault="00BE1036">
      <w:pPr>
        <w:rPr>
          <w:rFonts w:ascii="Times New Roman" w:hAnsi="Times New Roman" w:cs="Times New Roman"/>
          <w:sz w:val="24"/>
          <w:szCs w:val="24"/>
        </w:rPr>
      </w:pPr>
    </w:p>
    <w:p w14:paraId="3E473BD7" w14:textId="77777777" w:rsidR="005704E7" w:rsidRDefault="005704E7">
      <w:pPr>
        <w:rPr>
          <w:rFonts w:ascii="Times New Roman" w:hAnsi="Times New Roman" w:cs="Times New Roman"/>
          <w:sz w:val="24"/>
          <w:szCs w:val="24"/>
        </w:rPr>
      </w:pPr>
    </w:p>
    <w:p w14:paraId="114BD272" w14:textId="77777777" w:rsidR="00A76449" w:rsidRPr="00E47900" w:rsidRDefault="0014242C">
      <w:pPr>
        <w:rPr>
          <w:rFonts w:ascii="Times New Roman" w:hAnsi="Times New Roman" w:cs="Times New Roman"/>
          <w:i/>
          <w:sz w:val="24"/>
          <w:szCs w:val="24"/>
        </w:rPr>
      </w:pPr>
      <w:r w:rsidRPr="0014242C">
        <w:rPr>
          <w:rFonts w:ascii="Times New Roman" w:hAnsi="Times New Roman" w:cs="Times New Roman"/>
          <w:b/>
          <w:sz w:val="24"/>
          <w:szCs w:val="24"/>
        </w:rPr>
        <w:t>Wymagania edukacyjne niezbędne do otrzymania przez ucznia śródrocznych i rocznych ocen klasyfikacyjnych:</w:t>
      </w:r>
    </w:p>
    <w:p w14:paraId="5E4227FA" w14:textId="77777777" w:rsidR="00340866" w:rsidRDefault="00340866" w:rsidP="0097328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6A8C6013" w14:textId="77777777" w:rsidR="00340866" w:rsidRDefault="00340866" w:rsidP="0097328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34009F6A" w14:textId="77777777" w:rsidR="00340866" w:rsidRDefault="00340866" w:rsidP="0097328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7AD07478" w14:textId="77777777" w:rsidR="00136594" w:rsidRDefault="00136594" w:rsidP="0013659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75253B3F" w14:textId="77777777" w:rsidR="008B245E" w:rsidRDefault="008B245E" w:rsidP="008B245E">
      <w:pPr>
        <w:rPr>
          <w:rFonts w:ascii="Times New Roman" w:hAnsi="Times New Roman" w:cs="Times New Roman"/>
          <w:b/>
          <w:sz w:val="24"/>
          <w:szCs w:val="24"/>
        </w:rPr>
      </w:pPr>
      <w:r w:rsidRPr="00E47900">
        <w:rPr>
          <w:rFonts w:ascii="Times New Roman" w:hAnsi="Times New Roman" w:cs="Times New Roman"/>
          <w:b/>
          <w:sz w:val="24"/>
          <w:szCs w:val="24"/>
        </w:rPr>
        <w:t xml:space="preserve">Szczegółowe wymagania z </w:t>
      </w:r>
      <w:r>
        <w:rPr>
          <w:rFonts w:ascii="Times New Roman" w:hAnsi="Times New Roman" w:cs="Times New Roman"/>
          <w:b/>
          <w:sz w:val="24"/>
          <w:szCs w:val="24"/>
        </w:rPr>
        <w:t xml:space="preserve"> informatyki dla klasy VI</w:t>
      </w:r>
    </w:p>
    <w:p w14:paraId="305EDED1" w14:textId="77777777" w:rsidR="008B245E" w:rsidRDefault="008B245E" w:rsidP="008B245E">
      <w:pPr>
        <w:numPr>
          <w:ilvl w:val="0"/>
          <w:numId w:val="23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51D4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Wymagania na poszczególne oceny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klasa VI</w:t>
      </w:r>
    </w:p>
    <w:p w14:paraId="4296C660" w14:textId="77777777" w:rsidR="008B245E" w:rsidRDefault="008B245E" w:rsidP="008B245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D453189" w14:textId="77777777" w:rsidR="008B245E" w:rsidRPr="000474AD" w:rsidRDefault="008B245E" w:rsidP="008B245E">
      <w:pPr>
        <w:jc w:val="both"/>
        <w:rPr>
          <w:rFonts w:ascii="Times New Roman" w:hAnsi="Times New Roman" w:cs="Times New Roman"/>
          <w:sz w:val="24"/>
          <w:szCs w:val="24"/>
        </w:rPr>
      </w:pPr>
      <w:r w:rsidRPr="000474AD">
        <w:rPr>
          <w:rFonts w:ascii="Times New Roman" w:hAnsi="Times New Roman" w:cs="Times New Roman"/>
          <w:sz w:val="24"/>
          <w:szCs w:val="24"/>
        </w:rPr>
        <w:t xml:space="preserve">Wymagania na każdy stopień wyższy niż </w:t>
      </w:r>
      <w:r w:rsidRPr="000474AD">
        <w:rPr>
          <w:rFonts w:ascii="Times New Roman" w:hAnsi="Times New Roman" w:cs="Times New Roman"/>
          <w:b/>
          <w:sz w:val="24"/>
          <w:szCs w:val="24"/>
        </w:rPr>
        <w:t>dopuszczający</w:t>
      </w:r>
      <w:r w:rsidRPr="000474AD">
        <w:rPr>
          <w:rFonts w:ascii="Times New Roman" w:hAnsi="Times New Roman" w:cs="Times New Roman"/>
          <w:sz w:val="24"/>
          <w:szCs w:val="24"/>
        </w:rPr>
        <w:t xml:space="preserve"> obejmują również wymagania na wszystkie stopnie niższe.</w:t>
      </w:r>
    </w:p>
    <w:p w14:paraId="528A1462" w14:textId="77777777" w:rsidR="008B245E" w:rsidRPr="000474AD" w:rsidRDefault="008B245E" w:rsidP="008B245E">
      <w:pPr>
        <w:jc w:val="both"/>
        <w:rPr>
          <w:rFonts w:ascii="Times New Roman" w:hAnsi="Times New Roman" w:cs="Times New Roman"/>
          <w:sz w:val="24"/>
          <w:szCs w:val="24"/>
        </w:rPr>
      </w:pPr>
      <w:r w:rsidRPr="000474AD">
        <w:rPr>
          <w:rFonts w:ascii="Times New Roman" w:hAnsi="Times New Roman" w:cs="Times New Roman"/>
          <w:b/>
          <w:sz w:val="24"/>
          <w:szCs w:val="24"/>
        </w:rPr>
        <w:t>Wymagania na ocenę celującą</w:t>
      </w:r>
      <w:r w:rsidRPr="000474AD">
        <w:rPr>
          <w:rFonts w:ascii="Times New Roman" w:hAnsi="Times New Roman" w:cs="Times New Roman"/>
          <w:sz w:val="24"/>
          <w:szCs w:val="24"/>
        </w:rPr>
        <w:t xml:space="preserve"> obejmują stosowanie przyswojonych informacji i umiejętności w sytuacjach trudnych, złożonych i nietypowych.</w:t>
      </w:r>
    </w:p>
    <w:p w14:paraId="163CD59C" w14:textId="77777777" w:rsidR="008B245E" w:rsidRPr="00151D4D" w:rsidRDefault="008B245E" w:rsidP="008B245E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36DB8BA1" w14:textId="77777777" w:rsidR="008B245E" w:rsidRDefault="008B245E" w:rsidP="008B245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4086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Uczeń otrzymuje ocenę </w:t>
      </w:r>
      <w:r w:rsidRPr="003408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dopuszczającą</w:t>
      </w:r>
      <w:r w:rsidRPr="003408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,</w:t>
      </w:r>
      <w:r w:rsidRPr="0034086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jeśli:</w:t>
      </w:r>
    </w:p>
    <w:p w14:paraId="2AB964EC" w14:textId="77777777" w:rsidR="0047413F" w:rsidRPr="0047413F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rPr>
          <w:rFonts w:ascii="Times New Roman" w:hAnsi="Times New Roman" w:cs="Times New Roman"/>
        </w:rPr>
      </w:pPr>
      <w:r w:rsidRPr="0047413F">
        <w:rPr>
          <w:rFonts w:ascii="Times New Roman" w:hAnsi="Times New Roman" w:cs="Times New Roman"/>
        </w:rPr>
        <w:t>podaje przykłady różnych form komunikacji w sieci,</w:t>
      </w:r>
    </w:p>
    <w:p w14:paraId="25618090" w14:textId="77777777" w:rsidR="0047413F" w:rsidRPr="0047413F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rPr>
          <w:rFonts w:ascii="Times New Roman" w:hAnsi="Times New Roman" w:cs="Times New Roman"/>
        </w:rPr>
      </w:pPr>
      <w:r w:rsidRPr="0047413F">
        <w:rPr>
          <w:rFonts w:ascii="Times New Roman" w:hAnsi="Times New Roman" w:cs="Times New Roman"/>
        </w:rPr>
        <w:t>zna zasady tworzenia silnych haseł,</w:t>
      </w:r>
    </w:p>
    <w:p w14:paraId="288DCB16" w14:textId="77777777" w:rsidR="0047413F" w:rsidRPr="0047413F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rPr>
          <w:rFonts w:ascii="Times New Roman" w:hAnsi="Times New Roman" w:cs="Times New Roman"/>
        </w:rPr>
      </w:pPr>
      <w:r w:rsidRPr="0047413F">
        <w:rPr>
          <w:rFonts w:ascii="Times New Roman" w:hAnsi="Times New Roman" w:cs="Times New Roman"/>
        </w:rPr>
        <w:t xml:space="preserve">wyszukuje proste informacje w </w:t>
      </w:r>
      <w:proofErr w:type="spellStart"/>
      <w:r w:rsidRPr="0047413F">
        <w:rPr>
          <w:rFonts w:ascii="Times New Roman" w:hAnsi="Times New Roman" w:cs="Times New Roman"/>
        </w:rPr>
        <w:t>internecie</w:t>
      </w:r>
      <w:proofErr w:type="spellEnd"/>
      <w:r w:rsidRPr="0047413F">
        <w:rPr>
          <w:rFonts w:ascii="Times New Roman" w:hAnsi="Times New Roman" w:cs="Times New Roman"/>
        </w:rPr>
        <w:t xml:space="preserve"> za pomocą słów kluczowych,</w:t>
      </w:r>
    </w:p>
    <w:p w14:paraId="62B4DC5D" w14:textId="77777777" w:rsidR="0047413F" w:rsidRPr="0047413F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rPr>
          <w:rFonts w:ascii="Times New Roman" w:hAnsi="Times New Roman" w:cs="Times New Roman"/>
        </w:rPr>
      </w:pPr>
      <w:r w:rsidRPr="0047413F">
        <w:rPr>
          <w:rFonts w:ascii="Times New Roman" w:hAnsi="Times New Roman" w:cs="Times New Roman"/>
          <w:i/>
          <w:iCs/>
        </w:rPr>
        <w:t>wyjaśnia, czym jest sztuczna inteligencja (AI),*</w:t>
      </w:r>
    </w:p>
    <w:p w14:paraId="4F76BFAA" w14:textId="77777777" w:rsidR="0047413F" w:rsidRPr="0047413F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rPr>
          <w:rFonts w:ascii="Times New Roman" w:hAnsi="Times New Roman" w:cs="Times New Roman"/>
        </w:rPr>
      </w:pPr>
      <w:r w:rsidRPr="0047413F">
        <w:rPr>
          <w:rFonts w:ascii="Times New Roman" w:hAnsi="Times New Roman" w:cs="Times New Roman"/>
        </w:rPr>
        <w:t>wprowadza do arkusza kalkulacyjnego dane różnego typu,</w:t>
      </w:r>
    </w:p>
    <w:p w14:paraId="19A3BB78" w14:textId="77777777" w:rsidR="0047413F" w:rsidRPr="0047413F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rPr>
          <w:rFonts w:ascii="Times New Roman" w:hAnsi="Times New Roman" w:cs="Times New Roman"/>
        </w:rPr>
      </w:pPr>
      <w:r w:rsidRPr="0047413F">
        <w:rPr>
          <w:rFonts w:ascii="Times New Roman" w:hAnsi="Times New Roman" w:cs="Times New Roman"/>
        </w:rPr>
        <w:t>zmienia szerokość kolumn arkusza kalkulacyjnego,</w:t>
      </w:r>
    </w:p>
    <w:p w14:paraId="395BB4D9" w14:textId="77777777" w:rsidR="0047413F" w:rsidRPr="0047413F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rPr>
          <w:rFonts w:ascii="Times New Roman" w:hAnsi="Times New Roman" w:cs="Times New Roman"/>
        </w:rPr>
      </w:pPr>
      <w:r w:rsidRPr="0047413F">
        <w:rPr>
          <w:rFonts w:ascii="Times New Roman" w:hAnsi="Times New Roman" w:cs="Times New Roman"/>
        </w:rPr>
        <w:t>formatuje tekst w arkuszu kalkulacyjnym,</w:t>
      </w:r>
    </w:p>
    <w:p w14:paraId="0E35C2E6" w14:textId="77777777" w:rsidR="0047413F" w:rsidRPr="0047413F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rPr>
          <w:rFonts w:ascii="Times New Roman" w:hAnsi="Times New Roman" w:cs="Times New Roman"/>
        </w:rPr>
      </w:pPr>
      <w:r w:rsidRPr="0047413F">
        <w:rPr>
          <w:rFonts w:ascii="Times New Roman" w:hAnsi="Times New Roman" w:cs="Times New Roman"/>
        </w:rPr>
        <w:t>wykonuje proste obliczenia w arkuszu kalkulacyjnym, wykorzystując formuły,</w:t>
      </w:r>
    </w:p>
    <w:p w14:paraId="3F82B1C5" w14:textId="77777777" w:rsidR="0047413F" w:rsidRPr="0047413F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rPr>
          <w:rFonts w:ascii="Times New Roman" w:hAnsi="Times New Roman" w:cs="Times New Roman"/>
        </w:rPr>
      </w:pPr>
      <w:r w:rsidRPr="0047413F">
        <w:rPr>
          <w:rFonts w:ascii="Times New Roman" w:hAnsi="Times New Roman" w:cs="Times New Roman"/>
        </w:rPr>
        <w:t>wstawia wykres do arkusza kalkulacyjnego,</w:t>
      </w:r>
    </w:p>
    <w:p w14:paraId="13EA9F99" w14:textId="77777777" w:rsidR="0047413F" w:rsidRPr="0047413F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rPr>
          <w:rFonts w:ascii="Times New Roman" w:hAnsi="Times New Roman" w:cs="Times New Roman"/>
        </w:rPr>
      </w:pPr>
      <w:r w:rsidRPr="0047413F">
        <w:rPr>
          <w:rFonts w:ascii="Times New Roman" w:hAnsi="Times New Roman" w:cs="Times New Roman"/>
        </w:rPr>
        <w:t xml:space="preserve">tworzy w </w:t>
      </w:r>
      <w:proofErr w:type="spellStart"/>
      <w:r w:rsidRPr="0047413F">
        <w:rPr>
          <w:rFonts w:ascii="Times New Roman" w:hAnsi="Times New Roman" w:cs="Times New Roman"/>
        </w:rPr>
        <w:t>Scratchu</w:t>
      </w:r>
      <w:proofErr w:type="spellEnd"/>
      <w:r w:rsidRPr="0047413F">
        <w:rPr>
          <w:rFonts w:ascii="Times New Roman" w:hAnsi="Times New Roman" w:cs="Times New Roman"/>
        </w:rPr>
        <w:t xml:space="preserve"> zmienne i nadaje im nazwy,</w:t>
      </w:r>
    </w:p>
    <w:p w14:paraId="2AF95992" w14:textId="77777777" w:rsidR="0047413F" w:rsidRPr="0047413F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rPr>
          <w:rFonts w:ascii="Times New Roman" w:hAnsi="Times New Roman" w:cs="Times New Roman"/>
        </w:rPr>
      </w:pPr>
      <w:r w:rsidRPr="0047413F">
        <w:rPr>
          <w:rFonts w:ascii="Times New Roman" w:hAnsi="Times New Roman" w:cs="Times New Roman"/>
        </w:rPr>
        <w:t xml:space="preserve">tworzy w </w:t>
      </w:r>
      <w:proofErr w:type="spellStart"/>
      <w:r w:rsidRPr="0047413F">
        <w:rPr>
          <w:rFonts w:ascii="Times New Roman" w:hAnsi="Times New Roman" w:cs="Times New Roman"/>
        </w:rPr>
        <w:t>Scratchu</w:t>
      </w:r>
      <w:proofErr w:type="spellEnd"/>
      <w:r w:rsidRPr="0047413F">
        <w:rPr>
          <w:rFonts w:ascii="Times New Roman" w:hAnsi="Times New Roman" w:cs="Times New Roman"/>
        </w:rPr>
        <w:t xml:space="preserve"> skrypty, korzystając ze strony </w:t>
      </w:r>
      <w:r w:rsidRPr="0047413F">
        <w:rPr>
          <w:rFonts w:ascii="Times New Roman" w:hAnsi="Times New Roman" w:cs="Times New Roman"/>
          <w:color w:val="2F5496" w:themeColor="accent1" w:themeShade="BF"/>
        </w:rPr>
        <w:t>https://scratch.mit.edu</w:t>
      </w:r>
      <w:r w:rsidRPr="0047413F">
        <w:rPr>
          <w:rFonts w:ascii="Times New Roman" w:hAnsi="Times New Roman" w:cs="Times New Roman"/>
        </w:rPr>
        <w:t>,</w:t>
      </w:r>
    </w:p>
    <w:p w14:paraId="3AEDF73A" w14:textId="77777777" w:rsidR="0047413F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rPr>
          <w:rFonts w:ascii="Times New Roman" w:hAnsi="Times New Roman" w:cs="Times New Roman"/>
        </w:rPr>
      </w:pPr>
      <w:r w:rsidRPr="0047413F">
        <w:rPr>
          <w:rFonts w:ascii="Times New Roman" w:hAnsi="Times New Roman" w:cs="Times New Roman"/>
        </w:rPr>
        <w:t>tworzy proste obrazy w programie GIMP,</w:t>
      </w:r>
    </w:p>
    <w:p w14:paraId="5DDE183D" w14:textId="77777777" w:rsidR="0047413F" w:rsidRPr="0047413F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rPr>
          <w:rFonts w:ascii="Times New Roman" w:hAnsi="Times New Roman" w:cs="Times New Roman"/>
        </w:rPr>
      </w:pPr>
      <w:r w:rsidRPr="0047413F">
        <w:rPr>
          <w:rFonts w:ascii="Times New Roman" w:hAnsi="Times New Roman" w:cs="Times New Roman"/>
        </w:rPr>
        <w:lastRenderedPageBreak/>
        <w:t>zmienia ustawienia kontrastu oraz jasności obrazów w programie GIMP,</w:t>
      </w:r>
    </w:p>
    <w:p w14:paraId="29F45F06" w14:textId="2C54B5DA" w:rsidR="0047413F" w:rsidRPr="0047413F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rPr>
          <w:rFonts w:ascii="Times New Roman" w:hAnsi="Times New Roman" w:cs="Times New Roman"/>
        </w:rPr>
      </w:pPr>
      <w:r w:rsidRPr="0047413F">
        <w:rPr>
          <w:rFonts w:ascii="Times New Roman" w:hAnsi="Times New Roman" w:cs="Times New Roman"/>
        </w:rPr>
        <w:t xml:space="preserve">tworzy projekt w programie </w:t>
      </w:r>
      <w:proofErr w:type="spellStart"/>
      <w:r w:rsidRPr="0047413F">
        <w:rPr>
          <w:rFonts w:ascii="Times New Roman" w:hAnsi="Times New Roman" w:cs="Times New Roman"/>
        </w:rPr>
        <w:t>Canva</w:t>
      </w:r>
      <w:proofErr w:type="spellEnd"/>
      <w:r w:rsidRPr="0047413F">
        <w:rPr>
          <w:rFonts w:ascii="Times New Roman" w:hAnsi="Times New Roman" w:cs="Times New Roman"/>
        </w:rPr>
        <w:t xml:space="preserve"> i wybiera układ elementów na stronie projektu.</w:t>
      </w:r>
    </w:p>
    <w:p w14:paraId="6DB3CAA8" w14:textId="77777777" w:rsidR="008B245E" w:rsidRPr="00340866" w:rsidRDefault="008B245E" w:rsidP="008B245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57292AF" w14:textId="77777777" w:rsidR="008B245E" w:rsidRPr="00340866" w:rsidRDefault="008B245E" w:rsidP="008B245E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pl-PL"/>
        </w:rPr>
      </w:pPr>
    </w:p>
    <w:p w14:paraId="3771FC98" w14:textId="77777777" w:rsidR="008B245E" w:rsidRDefault="008B245E" w:rsidP="008B245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4086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Uczeń otrzymuje ocenę </w:t>
      </w:r>
      <w:r w:rsidRPr="003408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dostateczną</w:t>
      </w:r>
      <w:r w:rsidRPr="003408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,</w:t>
      </w:r>
      <w:r w:rsidRPr="0034086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jeśli: </w:t>
      </w:r>
    </w:p>
    <w:p w14:paraId="6802EC52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68" w:hanging="142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>wymienia zalety i ograniczenia komunikacji w sieci,</w:t>
      </w:r>
    </w:p>
    <w:p w14:paraId="5330F2A9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68" w:hanging="142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 xml:space="preserve">rozpoznaje podstawowe cechy wiadomości </w:t>
      </w:r>
      <w:proofErr w:type="spellStart"/>
      <w:r w:rsidRPr="005B068E">
        <w:rPr>
          <w:rFonts w:ascii="Times New Roman" w:hAnsi="Times New Roman" w:cs="Times New Roman"/>
        </w:rPr>
        <w:t>phishingowej</w:t>
      </w:r>
      <w:proofErr w:type="spellEnd"/>
      <w:r w:rsidRPr="005B068E">
        <w:rPr>
          <w:rFonts w:ascii="Times New Roman" w:hAnsi="Times New Roman" w:cs="Times New Roman"/>
        </w:rPr>
        <w:t>,</w:t>
      </w:r>
    </w:p>
    <w:p w14:paraId="17DA1450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68" w:hanging="142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 xml:space="preserve">stosuje cudzysłów, aby zawęzić wyniki wyszukiwania informacji w </w:t>
      </w:r>
      <w:proofErr w:type="spellStart"/>
      <w:r w:rsidRPr="005B068E">
        <w:rPr>
          <w:rFonts w:ascii="Times New Roman" w:hAnsi="Times New Roman" w:cs="Times New Roman"/>
        </w:rPr>
        <w:t>internecie</w:t>
      </w:r>
      <w:proofErr w:type="spellEnd"/>
      <w:r w:rsidRPr="005B068E">
        <w:rPr>
          <w:rFonts w:ascii="Times New Roman" w:hAnsi="Times New Roman" w:cs="Times New Roman"/>
        </w:rPr>
        <w:t>,</w:t>
      </w:r>
    </w:p>
    <w:p w14:paraId="244A0F84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68" w:hanging="142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>podaje przykłady wiarygodnych źródeł informacji,</w:t>
      </w:r>
    </w:p>
    <w:p w14:paraId="4841F53F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68" w:hanging="142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  <w:i/>
          <w:iCs/>
        </w:rPr>
        <w:t>podaje przykłady zastosowania AI w życiu codziennym,</w:t>
      </w:r>
    </w:p>
    <w:p w14:paraId="256A57DE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68" w:hanging="142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>zmienia kolory komórek arkusza kalkulacyjnego,</w:t>
      </w:r>
    </w:p>
    <w:p w14:paraId="7BB99B4A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68" w:hanging="142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>wypełnia kolumnę lub wiersz arkusza kalkulacyjnego serią danych, wykorzystując automatyczne wypełnianie,</w:t>
      </w:r>
    </w:p>
    <w:p w14:paraId="1A875634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68" w:hanging="142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>tworzy formuły, korzystając z adresów komórek,</w:t>
      </w:r>
    </w:p>
    <w:p w14:paraId="5502C728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68" w:hanging="168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>formatuje wykres wstawiony do arkusza kalkulacyjnego,</w:t>
      </w:r>
    </w:p>
    <w:p w14:paraId="669F2132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68" w:hanging="168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>współpracuje nad dokumentem z innymi członkami zespołu w tym samym czasie,</w:t>
      </w:r>
    </w:p>
    <w:p w14:paraId="3E11F6BE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68" w:hanging="168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 xml:space="preserve">buduje w </w:t>
      </w:r>
      <w:proofErr w:type="spellStart"/>
      <w:r w:rsidRPr="005B068E">
        <w:rPr>
          <w:rFonts w:ascii="Times New Roman" w:hAnsi="Times New Roman" w:cs="Times New Roman"/>
        </w:rPr>
        <w:t>Scratchu</w:t>
      </w:r>
      <w:proofErr w:type="spellEnd"/>
      <w:r w:rsidRPr="005B068E">
        <w:rPr>
          <w:rFonts w:ascii="Times New Roman" w:hAnsi="Times New Roman" w:cs="Times New Roman"/>
        </w:rPr>
        <w:t xml:space="preserve"> skrypty przypisujące wartości zmiennym,</w:t>
      </w:r>
    </w:p>
    <w:p w14:paraId="5233BC40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68" w:hanging="168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 xml:space="preserve">wykorzystuje bloki z kategorii </w:t>
      </w:r>
      <w:r w:rsidRPr="005B068E">
        <w:rPr>
          <w:rFonts w:ascii="Times New Roman" w:hAnsi="Times New Roman" w:cs="Times New Roman"/>
          <w:b/>
        </w:rPr>
        <w:t>Wyrażenia</w:t>
      </w:r>
      <w:r w:rsidRPr="005B068E">
        <w:rPr>
          <w:rFonts w:ascii="Times New Roman" w:hAnsi="Times New Roman" w:cs="Times New Roman"/>
        </w:rPr>
        <w:t xml:space="preserve"> do sprawdzania, czy zostały spełnione określone warunki,</w:t>
      </w:r>
    </w:p>
    <w:p w14:paraId="25C9CC4D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68" w:hanging="168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 xml:space="preserve">zakłada konto w serwisie społeczności użytkowników </w:t>
      </w:r>
      <w:proofErr w:type="spellStart"/>
      <w:r w:rsidRPr="005B068E">
        <w:rPr>
          <w:rFonts w:ascii="Times New Roman" w:hAnsi="Times New Roman" w:cs="Times New Roman"/>
        </w:rPr>
        <w:t>Scratcha</w:t>
      </w:r>
      <w:proofErr w:type="spellEnd"/>
      <w:r w:rsidRPr="005B068E">
        <w:rPr>
          <w:rFonts w:ascii="Times New Roman" w:hAnsi="Times New Roman" w:cs="Times New Roman"/>
        </w:rPr>
        <w:t>,</w:t>
      </w:r>
    </w:p>
    <w:p w14:paraId="49AF72C6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68" w:hanging="168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>wykorzystuje warstwy do tworzenia obrazów w programie GIMP,</w:t>
      </w:r>
    </w:p>
    <w:p w14:paraId="6AD2F6BC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68" w:hanging="168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>dobiera narzędzie zaznaczenia do fragmentu obrazu, który należy zaznaczyć,</w:t>
      </w:r>
    </w:p>
    <w:p w14:paraId="3A507E36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68" w:hanging="168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>kopiuje i wkleja fragmenty obrazu do różnych warstw,</w:t>
      </w:r>
    </w:p>
    <w:p w14:paraId="3D06B775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68" w:hanging="168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 xml:space="preserve">dodaje elementy do projektu w programie </w:t>
      </w:r>
      <w:proofErr w:type="spellStart"/>
      <w:r w:rsidRPr="005B068E">
        <w:rPr>
          <w:rFonts w:ascii="Times New Roman" w:hAnsi="Times New Roman" w:cs="Times New Roman"/>
        </w:rPr>
        <w:t>Canva</w:t>
      </w:r>
      <w:proofErr w:type="spellEnd"/>
      <w:r w:rsidRPr="005B068E">
        <w:rPr>
          <w:rFonts w:ascii="Times New Roman" w:hAnsi="Times New Roman" w:cs="Times New Roman"/>
        </w:rPr>
        <w:t xml:space="preserve"> (tło, tekst).</w:t>
      </w:r>
    </w:p>
    <w:p w14:paraId="34A87FC0" w14:textId="77777777" w:rsidR="008B245E" w:rsidRPr="00340866" w:rsidRDefault="008B245E" w:rsidP="008B245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3F39C0DE" w14:textId="77777777" w:rsidR="008B245E" w:rsidRPr="00340866" w:rsidRDefault="008B245E" w:rsidP="008B245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5A8CF81" w14:textId="77777777" w:rsidR="008B245E" w:rsidRDefault="008B245E" w:rsidP="008B245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4086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Uczeń otrzymuje ocenę </w:t>
      </w:r>
      <w:r w:rsidRPr="003408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dobrą</w:t>
      </w:r>
      <w:r w:rsidRPr="003408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,</w:t>
      </w:r>
      <w:r w:rsidRPr="0034086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jeśli:</w:t>
      </w:r>
    </w:p>
    <w:p w14:paraId="582D4CF2" w14:textId="77777777" w:rsidR="008B245E" w:rsidRPr="005B068E" w:rsidRDefault="008B245E" w:rsidP="008B245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3DE29C1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>rozpoznaje formy niewłaściwej komunikacji i proponuje podstawowe sposoby reagowania,</w:t>
      </w:r>
    </w:p>
    <w:p w14:paraId="6CF49525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>wyjaśnia, czym są dane osobowe i dlaczego ich ochrona jest ważna,</w:t>
      </w:r>
    </w:p>
    <w:p w14:paraId="7E0AA9F1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>ocenia wiarygodność treści znalezionych w </w:t>
      </w:r>
      <w:proofErr w:type="spellStart"/>
      <w:r w:rsidRPr="005B068E">
        <w:rPr>
          <w:rFonts w:ascii="Times New Roman" w:hAnsi="Times New Roman" w:cs="Times New Roman"/>
        </w:rPr>
        <w:t>internecie</w:t>
      </w:r>
      <w:proofErr w:type="spellEnd"/>
      <w:r w:rsidRPr="005B068E">
        <w:rPr>
          <w:rFonts w:ascii="Times New Roman" w:hAnsi="Times New Roman" w:cs="Times New Roman"/>
        </w:rPr>
        <w:t>,</w:t>
      </w:r>
    </w:p>
    <w:p w14:paraId="7A268C57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  <w:i/>
          <w:iCs/>
        </w:rPr>
        <w:t>wymienia szanse i zagrożenia związane z rozwojem AI,</w:t>
      </w:r>
    </w:p>
    <w:p w14:paraId="33E2E74F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>dodaje nowe arkusze do skoroszytu,</w:t>
      </w:r>
    </w:p>
    <w:p w14:paraId="22D0855D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>kopiuje serie danych do różnych arkuszy w skoroszycie,</w:t>
      </w:r>
    </w:p>
    <w:p w14:paraId="3498F516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>sortuje dane w arkuszu kalkulacyjnym w określonym porządku,</w:t>
      </w:r>
    </w:p>
    <w:p w14:paraId="6AFF1E96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 xml:space="preserve">wykorzystuje formuły </w:t>
      </w:r>
      <w:r w:rsidRPr="005B068E">
        <w:rPr>
          <w:rFonts w:ascii="Times New Roman" w:hAnsi="Times New Roman" w:cs="Times New Roman"/>
          <w:b/>
        </w:rPr>
        <w:t>SUMA</w:t>
      </w:r>
      <w:r w:rsidRPr="005B068E">
        <w:rPr>
          <w:rFonts w:ascii="Times New Roman" w:hAnsi="Times New Roman" w:cs="Times New Roman"/>
        </w:rPr>
        <w:t xml:space="preserve"> oraz </w:t>
      </w:r>
      <w:r w:rsidRPr="005B068E">
        <w:rPr>
          <w:rFonts w:ascii="Times New Roman" w:hAnsi="Times New Roman" w:cs="Times New Roman"/>
          <w:b/>
        </w:rPr>
        <w:t>ŚREDNIA</w:t>
      </w:r>
      <w:r w:rsidRPr="005B068E">
        <w:rPr>
          <w:rFonts w:ascii="Times New Roman" w:hAnsi="Times New Roman" w:cs="Times New Roman"/>
        </w:rPr>
        <w:t xml:space="preserve"> do wykonywania obliczeń,</w:t>
      </w:r>
    </w:p>
    <w:p w14:paraId="58455947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>dodaje lub usuwa elementy wykresu wstawionego do arkusza kalkulacyjnego,</w:t>
      </w:r>
    </w:p>
    <w:p w14:paraId="777ECB23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 xml:space="preserve">buduje w </w:t>
      </w:r>
      <w:proofErr w:type="spellStart"/>
      <w:r w:rsidRPr="005B068E">
        <w:rPr>
          <w:rFonts w:ascii="Times New Roman" w:hAnsi="Times New Roman" w:cs="Times New Roman"/>
        </w:rPr>
        <w:t>Scratchu</w:t>
      </w:r>
      <w:proofErr w:type="spellEnd"/>
      <w:r w:rsidRPr="005B068E">
        <w:rPr>
          <w:rFonts w:ascii="Times New Roman" w:hAnsi="Times New Roman" w:cs="Times New Roman"/>
        </w:rPr>
        <w:t xml:space="preserve"> skrypty nadające komunikaty,</w:t>
      </w:r>
    </w:p>
    <w:p w14:paraId="682ADBEE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>rozpoznaje formy niewłaściwej komunikacji i proponuje podstawowe sposoby reagowania,</w:t>
      </w:r>
    </w:p>
    <w:p w14:paraId="4F441732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>wyjaśnia, czym są dane osobowe i dlaczego ich ochrona jest ważna,</w:t>
      </w:r>
    </w:p>
    <w:p w14:paraId="023ABBEC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>ocenia wiarygodność treści znalezionych w </w:t>
      </w:r>
      <w:proofErr w:type="spellStart"/>
      <w:r w:rsidRPr="005B068E">
        <w:rPr>
          <w:rFonts w:ascii="Times New Roman" w:hAnsi="Times New Roman" w:cs="Times New Roman"/>
        </w:rPr>
        <w:t>internecie</w:t>
      </w:r>
      <w:proofErr w:type="spellEnd"/>
      <w:r w:rsidRPr="005B068E">
        <w:rPr>
          <w:rFonts w:ascii="Times New Roman" w:hAnsi="Times New Roman" w:cs="Times New Roman"/>
        </w:rPr>
        <w:t>,</w:t>
      </w:r>
    </w:p>
    <w:p w14:paraId="22480FA6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  <w:i/>
          <w:iCs/>
        </w:rPr>
        <w:t>wymienia szanse i zagrożenia związane z rozwojem AI,</w:t>
      </w:r>
    </w:p>
    <w:p w14:paraId="418D0EA7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>dodaje nowe arkusze do skoroszytu,</w:t>
      </w:r>
    </w:p>
    <w:p w14:paraId="5B77E1C0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>kopiuje serie danych do różnych arkuszy w skoroszycie,</w:t>
      </w:r>
    </w:p>
    <w:p w14:paraId="211C6EB9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>sortuje dane w arkuszu kalkulacyjnym w określonym porządku,</w:t>
      </w:r>
    </w:p>
    <w:p w14:paraId="5AD07F3B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 xml:space="preserve">wykorzystuje formuły </w:t>
      </w:r>
      <w:r w:rsidRPr="005B068E">
        <w:rPr>
          <w:rFonts w:ascii="Times New Roman" w:hAnsi="Times New Roman" w:cs="Times New Roman"/>
          <w:b/>
        </w:rPr>
        <w:t>SUMA</w:t>
      </w:r>
      <w:r w:rsidRPr="005B068E">
        <w:rPr>
          <w:rFonts w:ascii="Times New Roman" w:hAnsi="Times New Roman" w:cs="Times New Roman"/>
        </w:rPr>
        <w:t xml:space="preserve"> oraz </w:t>
      </w:r>
      <w:r w:rsidRPr="005B068E">
        <w:rPr>
          <w:rFonts w:ascii="Times New Roman" w:hAnsi="Times New Roman" w:cs="Times New Roman"/>
          <w:b/>
        </w:rPr>
        <w:t>ŚREDNIA</w:t>
      </w:r>
      <w:r w:rsidRPr="005B068E">
        <w:rPr>
          <w:rFonts w:ascii="Times New Roman" w:hAnsi="Times New Roman" w:cs="Times New Roman"/>
        </w:rPr>
        <w:t xml:space="preserve"> do wykonywania obliczeń,</w:t>
      </w:r>
    </w:p>
    <w:p w14:paraId="0BADD3FA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>dodaje lub usuwa elementy wykresu wstawionego do arkusza kalkulacyjnego,</w:t>
      </w:r>
    </w:p>
    <w:p w14:paraId="26A9D39F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 xml:space="preserve">buduje w </w:t>
      </w:r>
      <w:proofErr w:type="spellStart"/>
      <w:r w:rsidRPr="005B068E">
        <w:rPr>
          <w:rFonts w:ascii="Times New Roman" w:hAnsi="Times New Roman" w:cs="Times New Roman"/>
        </w:rPr>
        <w:t>Scratchu</w:t>
      </w:r>
      <w:proofErr w:type="spellEnd"/>
      <w:r w:rsidRPr="005B068E">
        <w:rPr>
          <w:rFonts w:ascii="Times New Roman" w:hAnsi="Times New Roman" w:cs="Times New Roman"/>
        </w:rPr>
        <w:t xml:space="preserve"> skrypty nadające komunikaty,</w:t>
      </w:r>
    </w:p>
    <w:p w14:paraId="5C283E45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 xml:space="preserve">buduje w </w:t>
      </w:r>
      <w:proofErr w:type="spellStart"/>
      <w:r w:rsidRPr="005B068E">
        <w:rPr>
          <w:rFonts w:ascii="Times New Roman" w:hAnsi="Times New Roman" w:cs="Times New Roman"/>
        </w:rPr>
        <w:t>Scratchu</w:t>
      </w:r>
      <w:proofErr w:type="spellEnd"/>
      <w:r w:rsidRPr="005B068E">
        <w:rPr>
          <w:rFonts w:ascii="Times New Roman" w:hAnsi="Times New Roman" w:cs="Times New Roman"/>
        </w:rPr>
        <w:t xml:space="preserve"> skrypty reagujące na komunikaty,</w:t>
      </w:r>
    </w:p>
    <w:p w14:paraId="0EE9D029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>wykorzystuje blok z napisem „Powtórz” do wielokrotnego wykonania serii poleceń,</w:t>
      </w:r>
    </w:p>
    <w:p w14:paraId="3AE3685F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>wykorzystuje blok decyzyjny z napisami „jeżeli” i „to” lub „jeżeli”, „to” i „w przeciwnym razie” do wykonywania poleceń w zależności od tego, czy określony warunek został spełniony,</w:t>
      </w:r>
    </w:p>
    <w:p w14:paraId="4127D62F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 xml:space="preserve">wykorzystuje bloki z kategorii </w:t>
      </w:r>
      <w:r w:rsidRPr="005B068E">
        <w:rPr>
          <w:rFonts w:ascii="Times New Roman" w:hAnsi="Times New Roman" w:cs="Times New Roman"/>
          <w:b/>
        </w:rPr>
        <w:t>Wyrażenia</w:t>
      </w:r>
      <w:r w:rsidRPr="005B068E">
        <w:rPr>
          <w:rFonts w:ascii="Times New Roman" w:hAnsi="Times New Roman" w:cs="Times New Roman"/>
        </w:rPr>
        <w:t xml:space="preserve"> do tworzenia rozbudowanych skryptów sprawdzających warunki,</w:t>
      </w:r>
    </w:p>
    <w:p w14:paraId="3050A277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lastRenderedPageBreak/>
        <w:t xml:space="preserve">udostępnia skrypty utworzone w </w:t>
      </w:r>
      <w:proofErr w:type="spellStart"/>
      <w:r w:rsidRPr="005B068E">
        <w:rPr>
          <w:rFonts w:ascii="Times New Roman" w:hAnsi="Times New Roman" w:cs="Times New Roman"/>
        </w:rPr>
        <w:t>Scratchu</w:t>
      </w:r>
      <w:proofErr w:type="spellEnd"/>
      <w:r w:rsidRPr="005B068E">
        <w:rPr>
          <w:rFonts w:ascii="Times New Roman" w:hAnsi="Times New Roman" w:cs="Times New Roman"/>
        </w:rPr>
        <w:t xml:space="preserve"> w serwisie społeczności użytkowników </w:t>
      </w:r>
      <w:proofErr w:type="spellStart"/>
      <w:r w:rsidRPr="005B068E">
        <w:rPr>
          <w:rFonts w:ascii="Times New Roman" w:hAnsi="Times New Roman" w:cs="Times New Roman"/>
        </w:rPr>
        <w:t>Scratcha</w:t>
      </w:r>
      <w:proofErr w:type="spellEnd"/>
      <w:r w:rsidRPr="005B068E">
        <w:rPr>
          <w:rFonts w:ascii="Times New Roman" w:hAnsi="Times New Roman" w:cs="Times New Roman"/>
        </w:rPr>
        <w:t>,</w:t>
      </w:r>
    </w:p>
    <w:p w14:paraId="20757D75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>podczas pracy w programie GIMP zmienia ustawienia wykorzystywanych narzędzi,</w:t>
      </w:r>
    </w:p>
    <w:p w14:paraId="565ABD41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 xml:space="preserve">wykorzystuje w programie GIMP narzędzie </w:t>
      </w:r>
      <w:r w:rsidRPr="005B068E">
        <w:rPr>
          <w:rFonts w:ascii="Times New Roman" w:hAnsi="Times New Roman" w:cs="Times New Roman"/>
          <w:b/>
        </w:rPr>
        <w:t>Rozmycie Gaussa</w:t>
      </w:r>
      <w:r w:rsidRPr="005B068E">
        <w:rPr>
          <w:rFonts w:ascii="Times New Roman" w:hAnsi="Times New Roman" w:cs="Times New Roman"/>
        </w:rPr>
        <w:t>, aby zmniejszyć czytelność fragmentu obrazu,</w:t>
      </w:r>
    </w:p>
    <w:p w14:paraId="721B58F3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 xml:space="preserve">wstawia zdjęcia i grafikę do projektu w programie </w:t>
      </w:r>
      <w:proofErr w:type="spellStart"/>
      <w:r w:rsidRPr="005B068E">
        <w:rPr>
          <w:rFonts w:ascii="Times New Roman" w:hAnsi="Times New Roman" w:cs="Times New Roman"/>
        </w:rPr>
        <w:t>Canva</w:t>
      </w:r>
      <w:proofErr w:type="spellEnd"/>
      <w:r w:rsidRPr="005B068E">
        <w:rPr>
          <w:rFonts w:ascii="Times New Roman" w:hAnsi="Times New Roman" w:cs="Times New Roman"/>
        </w:rPr>
        <w:t>.</w:t>
      </w:r>
    </w:p>
    <w:p w14:paraId="22460F35" w14:textId="77777777" w:rsidR="008B245E" w:rsidRPr="00CF2F09" w:rsidRDefault="008B245E" w:rsidP="008B245E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lang w:eastAsia="pl-PL"/>
        </w:rPr>
      </w:pPr>
    </w:p>
    <w:p w14:paraId="74C21AA6" w14:textId="5852006E" w:rsidR="008B245E" w:rsidRPr="00340866" w:rsidRDefault="008B245E" w:rsidP="008B245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4086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Uczeń otrzymuje ocenę </w:t>
      </w:r>
      <w:r w:rsidRPr="003408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bardzo </w:t>
      </w:r>
      <w:r w:rsidRPr="003408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dobrą</w:t>
      </w:r>
      <w:r w:rsidRPr="003408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,</w:t>
      </w:r>
      <w:r w:rsidRPr="0034086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jeśli: </w:t>
      </w:r>
    </w:p>
    <w:p w14:paraId="55854D90" w14:textId="77777777" w:rsidR="008B245E" w:rsidRPr="00340866" w:rsidRDefault="008B245E" w:rsidP="008B245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A1F0057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jc w:val="both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 xml:space="preserve">zna podstawowe cechy </w:t>
      </w:r>
      <w:proofErr w:type="spellStart"/>
      <w:r w:rsidRPr="005B068E">
        <w:rPr>
          <w:rFonts w:ascii="Times New Roman" w:hAnsi="Times New Roman" w:cs="Times New Roman"/>
        </w:rPr>
        <w:t>internetu</w:t>
      </w:r>
      <w:proofErr w:type="spellEnd"/>
      <w:r w:rsidRPr="005B068E">
        <w:rPr>
          <w:rFonts w:ascii="Times New Roman" w:hAnsi="Times New Roman" w:cs="Times New Roman"/>
        </w:rPr>
        <w:t>,</w:t>
      </w:r>
    </w:p>
    <w:p w14:paraId="625CACBF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jc w:val="both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>wskazuje ich właściwe i niewłaściwe wykorzystanie,</w:t>
      </w:r>
    </w:p>
    <w:p w14:paraId="185C07FF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jc w:val="both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>proponuje działania zwiększające bezpieczeństwo w </w:t>
      </w:r>
      <w:proofErr w:type="spellStart"/>
      <w:r w:rsidRPr="005B068E">
        <w:rPr>
          <w:rFonts w:ascii="Times New Roman" w:hAnsi="Times New Roman" w:cs="Times New Roman"/>
        </w:rPr>
        <w:t>internecie</w:t>
      </w:r>
      <w:proofErr w:type="spellEnd"/>
      <w:r w:rsidRPr="005B068E">
        <w:rPr>
          <w:rFonts w:ascii="Times New Roman" w:hAnsi="Times New Roman" w:cs="Times New Roman"/>
        </w:rPr>
        <w:t>,</w:t>
      </w:r>
    </w:p>
    <w:p w14:paraId="1DAB9350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jc w:val="both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 xml:space="preserve">wyszukuje grafiki objęte licencją Creative </w:t>
      </w:r>
      <w:proofErr w:type="spellStart"/>
      <w:r w:rsidRPr="005B068E">
        <w:rPr>
          <w:rFonts w:ascii="Times New Roman" w:hAnsi="Times New Roman" w:cs="Times New Roman"/>
        </w:rPr>
        <w:t>Commons</w:t>
      </w:r>
      <w:proofErr w:type="spellEnd"/>
      <w:r w:rsidRPr="005B068E">
        <w:rPr>
          <w:rFonts w:ascii="Times New Roman" w:hAnsi="Times New Roman" w:cs="Times New Roman"/>
        </w:rPr>
        <w:t>,</w:t>
      </w:r>
    </w:p>
    <w:p w14:paraId="5A3F1716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jc w:val="both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>poprawnie podaje źródło wykorzystanego zdjęcia,</w:t>
      </w:r>
    </w:p>
    <w:p w14:paraId="41659B95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jc w:val="both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  <w:i/>
          <w:iCs/>
        </w:rPr>
        <w:t xml:space="preserve">tworzy </w:t>
      </w:r>
      <w:proofErr w:type="spellStart"/>
      <w:r w:rsidRPr="005B068E">
        <w:rPr>
          <w:rFonts w:ascii="Times New Roman" w:hAnsi="Times New Roman" w:cs="Times New Roman"/>
          <w:i/>
          <w:iCs/>
        </w:rPr>
        <w:t>prompty</w:t>
      </w:r>
      <w:proofErr w:type="spellEnd"/>
      <w:r w:rsidRPr="005B068E">
        <w:rPr>
          <w:rFonts w:ascii="Times New Roman" w:hAnsi="Times New Roman" w:cs="Times New Roman"/>
          <w:i/>
          <w:iCs/>
        </w:rPr>
        <w:t xml:space="preserve"> tak, aby uzyskać zamierzone wyniki,</w:t>
      </w:r>
    </w:p>
    <w:p w14:paraId="720E6EE1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jc w:val="both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>zmienia nazwy arkuszy w skoroszycie,</w:t>
      </w:r>
    </w:p>
    <w:p w14:paraId="2EC0A015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jc w:val="both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>zmienia kolory kart arkuszy w skoroszycie,</w:t>
      </w:r>
    </w:p>
    <w:p w14:paraId="2ECA004D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jc w:val="both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 xml:space="preserve">wyróżnia określone dane w arkuszu kalkulacyjnym, korzystając z </w:t>
      </w:r>
      <w:r w:rsidRPr="005B068E">
        <w:rPr>
          <w:rFonts w:ascii="Times New Roman" w:hAnsi="Times New Roman" w:cs="Times New Roman"/>
          <w:b/>
        </w:rPr>
        <w:t>Formatowania warunkowego</w:t>
      </w:r>
      <w:r w:rsidRPr="005B068E">
        <w:rPr>
          <w:rFonts w:ascii="Times New Roman" w:hAnsi="Times New Roman" w:cs="Times New Roman"/>
        </w:rPr>
        <w:t>,</w:t>
      </w:r>
    </w:p>
    <w:p w14:paraId="167A4611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jc w:val="both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 xml:space="preserve">stosuje </w:t>
      </w:r>
      <w:r w:rsidRPr="005B068E">
        <w:rPr>
          <w:rFonts w:ascii="Times New Roman" w:hAnsi="Times New Roman" w:cs="Times New Roman"/>
          <w:b/>
        </w:rPr>
        <w:t>Sortowanie niestandardowe</w:t>
      </w:r>
      <w:r w:rsidRPr="005B068E">
        <w:rPr>
          <w:rFonts w:ascii="Times New Roman" w:hAnsi="Times New Roman" w:cs="Times New Roman"/>
        </w:rPr>
        <w:t>, aby posortować dane w arkuszu kalkulacyjnym według większej liczby kryteriów,</w:t>
      </w:r>
    </w:p>
    <w:p w14:paraId="6BDEC793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jc w:val="both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>tworzy własny budżet, wykorzystując arkusz kalkulacyjny,</w:t>
      </w:r>
    </w:p>
    <w:p w14:paraId="5C9B4497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jc w:val="both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>dobiera typ wstawianego wykresu do rodzaju danych,</w:t>
      </w:r>
    </w:p>
    <w:p w14:paraId="4BA34E2A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jc w:val="both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 xml:space="preserve">tworzy w </w:t>
      </w:r>
      <w:proofErr w:type="spellStart"/>
      <w:r w:rsidRPr="005B068E">
        <w:rPr>
          <w:rFonts w:ascii="Times New Roman" w:hAnsi="Times New Roman" w:cs="Times New Roman"/>
        </w:rPr>
        <w:t>Scratchu</w:t>
      </w:r>
      <w:proofErr w:type="spellEnd"/>
      <w:r w:rsidRPr="005B068E">
        <w:rPr>
          <w:rFonts w:ascii="Times New Roman" w:hAnsi="Times New Roman" w:cs="Times New Roman"/>
        </w:rPr>
        <w:t xml:space="preserve"> prostą grę zręcznościową,</w:t>
      </w:r>
    </w:p>
    <w:p w14:paraId="52FA7E05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jc w:val="both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 xml:space="preserve">samodzielnie modyfikuje projekty znalezione w serwisie społeczności użytkowników </w:t>
      </w:r>
      <w:proofErr w:type="spellStart"/>
      <w:r w:rsidRPr="005B068E">
        <w:rPr>
          <w:rFonts w:ascii="Times New Roman" w:hAnsi="Times New Roman" w:cs="Times New Roman"/>
        </w:rPr>
        <w:t>Scratcha</w:t>
      </w:r>
      <w:proofErr w:type="spellEnd"/>
      <w:r w:rsidRPr="005B068E">
        <w:rPr>
          <w:rFonts w:ascii="Times New Roman" w:hAnsi="Times New Roman" w:cs="Times New Roman"/>
        </w:rPr>
        <w:t>,</w:t>
      </w:r>
    </w:p>
    <w:p w14:paraId="6EC15AB5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jc w:val="both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>zmienia stopień krycia warstw obrazów, aby uzyskać określone efekty,</w:t>
      </w:r>
    </w:p>
    <w:p w14:paraId="0AC1CA3E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jc w:val="both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>tworzy w programie GIMP fotomontaże, wykorzystując warstwy,</w:t>
      </w:r>
    </w:p>
    <w:p w14:paraId="477862FF" w14:textId="77777777" w:rsidR="0047413F" w:rsidRPr="005B068E" w:rsidRDefault="0047413F" w:rsidP="0047413F">
      <w:pPr>
        <w:pStyle w:val="Akapitzlist"/>
        <w:numPr>
          <w:ilvl w:val="0"/>
          <w:numId w:val="33"/>
        </w:numPr>
        <w:spacing w:after="0" w:line="280" w:lineRule="exact"/>
        <w:ind w:left="170" w:hanging="170"/>
        <w:jc w:val="both"/>
        <w:rPr>
          <w:rFonts w:ascii="Times New Roman" w:hAnsi="Times New Roman" w:cs="Times New Roman"/>
        </w:rPr>
      </w:pPr>
      <w:r w:rsidRPr="005B068E">
        <w:rPr>
          <w:rFonts w:ascii="Times New Roman" w:hAnsi="Times New Roman" w:cs="Times New Roman"/>
        </w:rPr>
        <w:t xml:space="preserve">w programie </w:t>
      </w:r>
      <w:proofErr w:type="spellStart"/>
      <w:r w:rsidRPr="005B068E">
        <w:rPr>
          <w:rFonts w:ascii="Times New Roman" w:hAnsi="Times New Roman" w:cs="Times New Roman"/>
        </w:rPr>
        <w:t>Canva</w:t>
      </w:r>
      <w:proofErr w:type="spellEnd"/>
      <w:r w:rsidRPr="005B068E">
        <w:rPr>
          <w:rFonts w:ascii="Times New Roman" w:hAnsi="Times New Roman" w:cs="Times New Roman"/>
        </w:rPr>
        <w:t xml:space="preserve"> tworzy wielostronicowy dokument, dodaje linki do nawigacji między stronami.</w:t>
      </w:r>
    </w:p>
    <w:p w14:paraId="1552A3B2" w14:textId="77777777" w:rsidR="00D903C2" w:rsidRDefault="00D903C2" w:rsidP="00D903C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45199FB" w14:textId="41D421E3" w:rsidR="004C2BCF" w:rsidRDefault="004C2BCF" w:rsidP="004C2BCF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4086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Uczeń otrzymuje ocenę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celującą</w:t>
      </w:r>
      <w:r w:rsidRPr="003408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,</w:t>
      </w:r>
      <w:r w:rsidRPr="0034086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jeśli: </w:t>
      </w:r>
    </w:p>
    <w:p w14:paraId="2A8D8162" w14:textId="77777777" w:rsidR="00E657A3" w:rsidRDefault="00E657A3" w:rsidP="004C2BCF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A5FF81F" w14:textId="2B1D8066" w:rsidR="004C2BCF" w:rsidRPr="004C2BCF" w:rsidRDefault="004C2BCF" w:rsidP="004C2BCF">
      <w:pPr>
        <w:pStyle w:val="Akapitzlist"/>
        <w:numPr>
          <w:ilvl w:val="0"/>
          <w:numId w:val="48"/>
        </w:numPr>
        <w:spacing w:after="0" w:line="276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C2BCF">
        <w:rPr>
          <w:rFonts w:ascii="Times New Roman" w:eastAsia="Times New Roman" w:hAnsi="Times New Roman" w:cs="Times New Roman"/>
          <w:color w:val="000000"/>
          <w:lang w:eastAsia="pl-PL"/>
        </w:rPr>
        <w:t>proponuje własne zasady dobrej komunikacji w sieci</w:t>
      </w:r>
      <w:r w:rsidRPr="004C2BCF">
        <w:rPr>
          <w:rFonts w:ascii="Times New Roman" w:eastAsia="Times New Roman" w:hAnsi="Times New Roman" w:cs="Times New Roman"/>
          <w:color w:val="000000"/>
          <w:lang w:eastAsia="pl-PL"/>
        </w:rPr>
        <w:t>,</w:t>
      </w:r>
    </w:p>
    <w:p w14:paraId="42CF605B" w14:textId="63AB905D" w:rsidR="004C2BCF" w:rsidRPr="004C2BCF" w:rsidRDefault="004C2BCF" w:rsidP="004C2BCF">
      <w:pPr>
        <w:pStyle w:val="Akapitzlist"/>
        <w:numPr>
          <w:ilvl w:val="0"/>
          <w:numId w:val="48"/>
        </w:numPr>
        <w:spacing w:after="0" w:line="276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C2BCF">
        <w:rPr>
          <w:rFonts w:ascii="Times New Roman" w:eastAsia="Times New Roman" w:hAnsi="Times New Roman" w:cs="Times New Roman"/>
          <w:color w:val="000000"/>
          <w:lang w:eastAsia="pl-PL"/>
        </w:rPr>
        <w:t>świadomie korzysta z </w:t>
      </w:r>
      <w:proofErr w:type="spellStart"/>
      <w:r w:rsidRPr="004C2BCF">
        <w:rPr>
          <w:rFonts w:ascii="Times New Roman" w:eastAsia="Times New Roman" w:hAnsi="Times New Roman" w:cs="Times New Roman"/>
          <w:color w:val="000000"/>
          <w:lang w:eastAsia="pl-PL"/>
        </w:rPr>
        <w:t>internetu</w:t>
      </w:r>
      <w:proofErr w:type="spellEnd"/>
      <w:r w:rsidRPr="004C2BCF">
        <w:rPr>
          <w:rFonts w:ascii="Times New Roman" w:eastAsia="Times New Roman" w:hAnsi="Times New Roman" w:cs="Times New Roman"/>
          <w:color w:val="000000"/>
          <w:lang w:eastAsia="pl-PL"/>
        </w:rPr>
        <w:t>, unika ryzykownych sytuacji, chroni swoje dane</w:t>
      </w:r>
    </w:p>
    <w:p w14:paraId="0DD3B80C" w14:textId="64ED295D" w:rsidR="004C2BCF" w:rsidRPr="004C2BCF" w:rsidRDefault="004C2BCF" w:rsidP="004C2BCF">
      <w:pPr>
        <w:pStyle w:val="Akapitzlist"/>
        <w:numPr>
          <w:ilvl w:val="0"/>
          <w:numId w:val="48"/>
        </w:numPr>
        <w:spacing w:after="0" w:line="276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C2BCF">
        <w:rPr>
          <w:rFonts w:ascii="Times New Roman" w:eastAsia="Times New Roman" w:hAnsi="Times New Roman" w:cs="Times New Roman"/>
          <w:color w:val="000000"/>
          <w:lang w:eastAsia="pl-PL"/>
        </w:rPr>
        <w:t>porównuje wyniki wyszukiwania na wybrany temat z różnych wyszukiwarek, wskazuje różnice</w:t>
      </w:r>
    </w:p>
    <w:p w14:paraId="7352C1B0" w14:textId="6C9EF85B" w:rsidR="004C2BCF" w:rsidRPr="004C2BCF" w:rsidRDefault="004C2BCF" w:rsidP="004C2BCF">
      <w:pPr>
        <w:pStyle w:val="Akapitzlist"/>
        <w:numPr>
          <w:ilvl w:val="0"/>
          <w:numId w:val="48"/>
        </w:numPr>
        <w:spacing w:after="0" w:line="276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C2BCF">
        <w:rPr>
          <w:rFonts w:ascii="Times New Roman" w:eastAsia="Times New Roman" w:hAnsi="Times New Roman" w:cs="Times New Roman"/>
          <w:color w:val="000000"/>
          <w:lang w:eastAsia="pl-PL"/>
        </w:rPr>
        <w:t xml:space="preserve">przygotowuje tabelę z danymi określonymi przez nauczyciela, wykazując się estetyką i dbałością o szczegóły oraz wykorzystując dodatkowe narzędzia, np. </w:t>
      </w:r>
      <w:r w:rsidRPr="004C2BCF">
        <w:rPr>
          <w:rFonts w:ascii="Times New Roman" w:eastAsia="Times New Roman" w:hAnsi="Times New Roman" w:cs="Times New Roman"/>
          <w:b/>
          <w:color w:val="000000"/>
          <w:lang w:eastAsia="pl-PL"/>
        </w:rPr>
        <w:t>Scal i wyśrodkuj</w:t>
      </w:r>
    </w:p>
    <w:p w14:paraId="06EAC88F" w14:textId="77777777" w:rsidR="004C2BCF" w:rsidRPr="004C2BCF" w:rsidRDefault="004C2BCF" w:rsidP="004C2BCF">
      <w:pPr>
        <w:pStyle w:val="Akapitzlist"/>
        <w:numPr>
          <w:ilvl w:val="0"/>
          <w:numId w:val="48"/>
        </w:numPr>
        <w:spacing w:after="0" w:line="240" w:lineRule="auto"/>
        <w:ind w:left="142" w:hanging="142"/>
        <w:rPr>
          <w:rFonts w:ascii="Times New Roman" w:hAnsi="Times New Roman" w:cs="Times New Roman"/>
        </w:rPr>
      </w:pPr>
      <w:r w:rsidRPr="004C2BCF">
        <w:rPr>
          <w:rFonts w:ascii="Times New Roman" w:hAnsi="Times New Roman" w:cs="Times New Roman"/>
        </w:rPr>
        <w:t>wykorzystuje formatowanie warunkowe oraz sortowanie danych do czytelnego przedstawienia informacji</w:t>
      </w:r>
    </w:p>
    <w:p w14:paraId="185CD387" w14:textId="781CBDCF" w:rsidR="004C2BCF" w:rsidRPr="004C2BCF" w:rsidRDefault="004C2BCF" w:rsidP="004C2BCF">
      <w:pPr>
        <w:pStyle w:val="Akapitzlist"/>
        <w:numPr>
          <w:ilvl w:val="0"/>
          <w:numId w:val="48"/>
        </w:numPr>
        <w:spacing w:after="0" w:line="276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C2BCF">
        <w:rPr>
          <w:rFonts w:ascii="Times New Roman" w:hAnsi="Times New Roman" w:cs="Times New Roman"/>
        </w:rPr>
        <w:t xml:space="preserve">korzysta z opcji </w:t>
      </w:r>
      <w:r w:rsidRPr="004C2BCF">
        <w:rPr>
          <w:rFonts w:ascii="Times New Roman" w:hAnsi="Times New Roman" w:cs="Times New Roman"/>
          <w:b/>
        </w:rPr>
        <w:t>Filtruj</w:t>
      </w:r>
      <w:r w:rsidRPr="004C2BCF">
        <w:rPr>
          <w:rFonts w:ascii="Times New Roman" w:hAnsi="Times New Roman" w:cs="Times New Roman"/>
        </w:rPr>
        <w:t>, aby pokazać określone dane</w:t>
      </w:r>
    </w:p>
    <w:p w14:paraId="2FED3AC7" w14:textId="34A93810" w:rsidR="004C2BCF" w:rsidRPr="004C2BCF" w:rsidRDefault="004C2BCF" w:rsidP="004C2BCF">
      <w:pPr>
        <w:pStyle w:val="Akapitzlist"/>
        <w:numPr>
          <w:ilvl w:val="0"/>
          <w:numId w:val="48"/>
        </w:numPr>
        <w:spacing w:after="0" w:line="276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C2BCF">
        <w:rPr>
          <w:rFonts w:ascii="Times New Roman" w:eastAsia="Times New Roman" w:hAnsi="Times New Roman" w:cs="Times New Roman"/>
          <w:color w:val="000000"/>
          <w:lang w:eastAsia="pl-PL"/>
        </w:rPr>
        <w:t>wykorzystuje arkusz kalkulacyjny w sytuacjach nietypowych, np. do obliczania wskaźnika masy ciała (BMI)</w:t>
      </w:r>
    </w:p>
    <w:p w14:paraId="0FC91E65" w14:textId="5587ABB7" w:rsidR="004C2BCF" w:rsidRPr="004C2BCF" w:rsidRDefault="004C2BCF" w:rsidP="004C2BCF">
      <w:pPr>
        <w:pStyle w:val="Akapitzlist"/>
        <w:numPr>
          <w:ilvl w:val="0"/>
          <w:numId w:val="48"/>
        </w:numPr>
        <w:spacing w:after="0" w:line="276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C2BCF">
        <w:rPr>
          <w:rFonts w:ascii="Times New Roman" w:eastAsia="Times New Roman" w:hAnsi="Times New Roman" w:cs="Times New Roman"/>
          <w:color w:val="000000"/>
          <w:lang w:eastAsia="pl-PL"/>
        </w:rPr>
        <w:t>analizuje dane przedstawione na wykresie i je opisuje</w:t>
      </w:r>
    </w:p>
    <w:p w14:paraId="02672BC3" w14:textId="0E172E74" w:rsidR="004C2BCF" w:rsidRPr="004C2BCF" w:rsidRDefault="004C2BCF" w:rsidP="004C2BCF">
      <w:pPr>
        <w:pStyle w:val="Akapitzlist"/>
        <w:numPr>
          <w:ilvl w:val="0"/>
          <w:numId w:val="48"/>
        </w:numPr>
        <w:spacing w:after="0" w:line="276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C2BCF">
        <w:rPr>
          <w:rFonts w:ascii="Times New Roman" w:eastAsia="Times New Roman" w:hAnsi="Times New Roman" w:cs="Times New Roman"/>
          <w:color w:val="000000"/>
          <w:lang w:eastAsia="pl-PL"/>
        </w:rPr>
        <w:t>edytuje utworzoną grę, dodając wymyślone przez siebie elementy</w:t>
      </w:r>
    </w:p>
    <w:p w14:paraId="0D47FDB7" w14:textId="77777777" w:rsidR="004C2BCF" w:rsidRPr="004C2BCF" w:rsidRDefault="004C2BCF" w:rsidP="004C2BCF">
      <w:pPr>
        <w:pStyle w:val="Akapitzlist"/>
        <w:numPr>
          <w:ilvl w:val="0"/>
          <w:numId w:val="48"/>
        </w:numPr>
        <w:spacing w:after="0" w:line="240" w:lineRule="auto"/>
        <w:ind w:left="142" w:hanging="142"/>
        <w:rPr>
          <w:rFonts w:ascii="Times New Roman" w:hAnsi="Times New Roman" w:cs="Times New Roman"/>
        </w:rPr>
      </w:pPr>
      <w:r w:rsidRPr="004C2BCF">
        <w:rPr>
          <w:rFonts w:ascii="Times New Roman" w:hAnsi="Times New Roman" w:cs="Times New Roman"/>
        </w:rPr>
        <w:t>podczas pracy w programie GIMP wykazuje się wysokim poziomem estetyki</w:t>
      </w:r>
    </w:p>
    <w:p w14:paraId="665CDD97" w14:textId="1DDD0F8D" w:rsidR="004C2BCF" w:rsidRPr="004C2BCF" w:rsidRDefault="004C2BCF" w:rsidP="004C2BCF">
      <w:pPr>
        <w:pStyle w:val="Akapitzlist"/>
        <w:numPr>
          <w:ilvl w:val="0"/>
          <w:numId w:val="48"/>
        </w:numPr>
        <w:spacing w:after="0" w:line="276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C2BCF">
        <w:rPr>
          <w:rFonts w:ascii="Times New Roman" w:hAnsi="Times New Roman" w:cs="Times New Roman"/>
        </w:rPr>
        <w:t>świadomie wykorzystuje warstwy przy tworzeniu obrazów</w:t>
      </w:r>
    </w:p>
    <w:p w14:paraId="2BDD610D" w14:textId="17829375" w:rsidR="004C2BCF" w:rsidRPr="004C2BCF" w:rsidRDefault="004C2BCF" w:rsidP="004C2BCF">
      <w:pPr>
        <w:pStyle w:val="Akapitzlist"/>
        <w:numPr>
          <w:ilvl w:val="0"/>
          <w:numId w:val="48"/>
        </w:numPr>
        <w:spacing w:after="0" w:line="276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C2BCF">
        <w:rPr>
          <w:rFonts w:ascii="Times New Roman" w:eastAsia="Times New Roman" w:hAnsi="Times New Roman" w:cs="Times New Roman"/>
          <w:color w:val="000000"/>
          <w:lang w:eastAsia="pl-PL"/>
        </w:rPr>
        <w:t>tworzy w programie GIMP skomplikowane fotomontaże, np. wkleja własne zdjęcia do obrazów pobranych z </w:t>
      </w:r>
      <w:proofErr w:type="spellStart"/>
      <w:r w:rsidRPr="004C2BCF">
        <w:rPr>
          <w:rFonts w:ascii="Times New Roman" w:eastAsia="Times New Roman" w:hAnsi="Times New Roman" w:cs="Times New Roman"/>
          <w:color w:val="000000"/>
          <w:lang w:eastAsia="pl-PL"/>
        </w:rPr>
        <w:t>internetu</w:t>
      </w:r>
      <w:proofErr w:type="spellEnd"/>
    </w:p>
    <w:p w14:paraId="04DC5615" w14:textId="5DBC0463" w:rsidR="004C2BCF" w:rsidRPr="004C2BCF" w:rsidRDefault="004C2BCF" w:rsidP="004C2BCF">
      <w:pPr>
        <w:pStyle w:val="Akapitzlist"/>
        <w:numPr>
          <w:ilvl w:val="0"/>
          <w:numId w:val="48"/>
        </w:numPr>
        <w:spacing w:after="0" w:line="276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C2BCF">
        <w:rPr>
          <w:rFonts w:ascii="Times New Roman" w:eastAsia="Times New Roman" w:hAnsi="Times New Roman" w:cs="Times New Roman"/>
          <w:color w:val="000000"/>
          <w:lang w:eastAsia="pl-PL"/>
        </w:rPr>
        <w:t>tworzy projekt według własnego pomysłu, dba o jego estetykę.</w:t>
      </w:r>
    </w:p>
    <w:p w14:paraId="11DE9D9F" w14:textId="77777777" w:rsidR="004C2BCF" w:rsidRPr="00591F63" w:rsidRDefault="004C2BCF" w:rsidP="00D903C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sectPr w:rsidR="004C2BCF" w:rsidRPr="00591F63" w:rsidSect="004620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371213" w14:textId="77777777" w:rsidR="00284C04" w:rsidRDefault="00284C04" w:rsidP="00A7559F">
      <w:pPr>
        <w:spacing w:after="0" w:line="240" w:lineRule="auto"/>
      </w:pPr>
      <w:r>
        <w:separator/>
      </w:r>
    </w:p>
  </w:endnote>
  <w:endnote w:type="continuationSeparator" w:id="0">
    <w:p w14:paraId="30E44CCB" w14:textId="77777777" w:rsidR="00284C04" w:rsidRDefault="00284C04" w:rsidP="00A75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SchbookEU-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4B7F3" w14:textId="77777777" w:rsidR="00A7559F" w:rsidRDefault="00A755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16443474"/>
      <w:docPartObj>
        <w:docPartGallery w:val="Page Numbers (Bottom of Page)"/>
        <w:docPartUnique/>
      </w:docPartObj>
    </w:sdtPr>
    <w:sdtContent>
      <w:p w14:paraId="408B60A2" w14:textId="77777777" w:rsidR="00A7559F" w:rsidRDefault="00A7559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02A3">
          <w:rPr>
            <w:noProof/>
          </w:rPr>
          <w:t>20</w:t>
        </w:r>
        <w:r>
          <w:fldChar w:fldCharType="end"/>
        </w:r>
      </w:p>
    </w:sdtContent>
  </w:sdt>
  <w:p w14:paraId="3E06FA8C" w14:textId="77777777" w:rsidR="00A7559F" w:rsidRDefault="00A7559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E19F1" w14:textId="77777777" w:rsidR="00A7559F" w:rsidRDefault="00A755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DC20E" w14:textId="77777777" w:rsidR="00284C04" w:rsidRDefault="00284C04" w:rsidP="00A7559F">
      <w:pPr>
        <w:spacing w:after="0" w:line="240" w:lineRule="auto"/>
      </w:pPr>
      <w:r>
        <w:separator/>
      </w:r>
    </w:p>
  </w:footnote>
  <w:footnote w:type="continuationSeparator" w:id="0">
    <w:p w14:paraId="6B359C0F" w14:textId="77777777" w:rsidR="00284C04" w:rsidRDefault="00284C04" w:rsidP="00A75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BF093" w14:textId="77777777" w:rsidR="00A7559F" w:rsidRDefault="00A755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7B6EB" w14:textId="77777777" w:rsidR="00A7559F" w:rsidRDefault="00A7559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7D9D0" w14:textId="77777777" w:rsidR="00A7559F" w:rsidRDefault="00A755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A273F"/>
    <w:multiLevelType w:val="hybridMultilevel"/>
    <w:tmpl w:val="1AC42F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611D3D"/>
    <w:multiLevelType w:val="hybridMultilevel"/>
    <w:tmpl w:val="BCA8EB18"/>
    <w:lvl w:ilvl="0" w:tplc="91D06300">
      <w:start w:val="1"/>
      <w:numFmt w:val="decimal"/>
      <w:lvlText w:val="%1."/>
      <w:lvlJc w:val="left"/>
      <w:pPr>
        <w:ind w:left="56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7FB01028">
      <w:numFmt w:val="bullet"/>
      <w:lvlText w:val="•"/>
      <w:lvlJc w:val="left"/>
      <w:pPr>
        <w:ind w:left="1017" w:hanging="181"/>
      </w:pPr>
      <w:rPr>
        <w:rFonts w:hint="default"/>
        <w:lang w:val="pl-PL" w:eastAsia="en-US" w:bidi="ar-SA"/>
      </w:rPr>
    </w:lvl>
    <w:lvl w:ilvl="2" w:tplc="1A3CE380">
      <w:numFmt w:val="bullet"/>
      <w:lvlText w:val="•"/>
      <w:lvlJc w:val="left"/>
      <w:pPr>
        <w:ind w:left="1974" w:hanging="181"/>
      </w:pPr>
      <w:rPr>
        <w:rFonts w:hint="default"/>
        <w:lang w:val="pl-PL" w:eastAsia="en-US" w:bidi="ar-SA"/>
      </w:rPr>
    </w:lvl>
    <w:lvl w:ilvl="3" w:tplc="5FEEBCC6">
      <w:numFmt w:val="bullet"/>
      <w:lvlText w:val="•"/>
      <w:lvlJc w:val="left"/>
      <w:pPr>
        <w:ind w:left="2931" w:hanging="181"/>
      </w:pPr>
      <w:rPr>
        <w:rFonts w:hint="default"/>
        <w:lang w:val="pl-PL" w:eastAsia="en-US" w:bidi="ar-SA"/>
      </w:rPr>
    </w:lvl>
    <w:lvl w:ilvl="4" w:tplc="938499F0">
      <w:numFmt w:val="bullet"/>
      <w:lvlText w:val="•"/>
      <w:lvlJc w:val="left"/>
      <w:pPr>
        <w:ind w:left="3889" w:hanging="181"/>
      </w:pPr>
      <w:rPr>
        <w:rFonts w:hint="default"/>
        <w:lang w:val="pl-PL" w:eastAsia="en-US" w:bidi="ar-SA"/>
      </w:rPr>
    </w:lvl>
    <w:lvl w:ilvl="5" w:tplc="04F68F32">
      <w:numFmt w:val="bullet"/>
      <w:lvlText w:val="•"/>
      <w:lvlJc w:val="left"/>
      <w:pPr>
        <w:ind w:left="4846" w:hanging="181"/>
      </w:pPr>
      <w:rPr>
        <w:rFonts w:hint="default"/>
        <w:lang w:val="pl-PL" w:eastAsia="en-US" w:bidi="ar-SA"/>
      </w:rPr>
    </w:lvl>
    <w:lvl w:ilvl="6" w:tplc="DAA8042C">
      <w:numFmt w:val="bullet"/>
      <w:lvlText w:val="•"/>
      <w:lvlJc w:val="left"/>
      <w:pPr>
        <w:ind w:left="5803" w:hanging="181"/>
      </w:pPr>
      <w:rPr>
        <w:rFonts w:hint="default"/>
        <w:lang w:val="pl-PL" w:eastAsia="en-US" w:bidi="ar-SA"/>
      </w:rPr>
    </w:lvl>
    <w:lvl w:ilvl="7" w:tplc="53EE556C">
      <w:numFmt w:val="bullet"/>
      <w:lvlText w:val="•"/>
      <w:lvlJc w:val="left"/>
      <w:pPr>
        <w:ind w:left="6761" w:hanging="181"/>
      </w:pPr>
      <w:rPr>
        <w:rFonts w:hint="default"/>
        <w:lang w:val="pl-PL" w:eastAsia="en-US" w:bidi="ar-SA"/>
      </w:rPr>
    </w:lvl>
    <w:lvl w:ilvl="8" w:tplc="A1782268">
      <w:numFmt w:val="bullet"/>
      <w:lvlText w:val="•"/>
      <w:lvlJc w:val="left"/>
      <w:pPr>
        <w:ind w:left="7718" w:hanging="181"/>
      </w:pPr>
      <w:rPr>
        <w:rFonts w:hint="default"/>
        <w:lang w:val="pl-PL" w:eastAsia="en-US" w:bidi="ar-SA"/>
      </w:rPr>
    </w:lvl>
  </w:abstractNum>
  <w:abstractNum w:abstractNumId="2" w15:restartNumberingAfterBreak="0">
    <w:nsid w:val="09AD67AD"/>
    <w:multiLevelType w:val="hybridMultilevel"/>
    <w:tmpl w:val="286863E6"/>
    <w:lvl w:ilvl="0" w:tplc="1D2A4A3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7D7E02"/>
    <w:multiLevelType w:val="hybridMultilevel"/>
    <w:tmpl w:val="BA5CF3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02084"/>
    <w:multiLevelType w:val="hybridMultilevel"/>
    <w:tmpl w:val="9262370C"/>
    <w:lvl w:ilvl="0" w:tplc="BD001C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B0E92"/>
    <w:multiLevelType w:val="hybridMultilevel"/>
    <w:tmpl w:val="3AEA8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D6095"/>
    <w:multiLevelType w:val="hybridMultilevel"/>
    <w:tmpl w:val="3F52C09A"/>
    <w:lvl w:ilvl="0" w:tplc="4EB4BF60">
      <w:start w:val="1"/>
      <w:numFmt w:val="decimal"/>
      <w:lvlText w:val="%1."/>
      <w:lvlJc w:val="left"/>
      <w:pPr>
        <w:ind w:left="284" w:hanging="284"/>
      </w:pPr>
      <w:rPr>
        <w:rFonts w:hint="default"/>
        <w:b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A54312"/>
    <w:multiLevelType w:val="hybridMultilevel"/>
    <w:tmpl w:val="4F026DA6"/>
    <w:lvl w:ilvl="0" w:tplc="0EDEDBD6">
      <w:start w:val="1"/>
      <w:numFmt w:val="decimal"/>
      <w:lvlText w:val="%1."/>
      <w:lvlJc w:val="left"/>
      <w:pPr>
        <w:ind w:left="284" w:hanging="284"/>
      </w:pPr>
      <w:rPr>
        <w:rFonts w:hint="default"/>
        <w:b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F957A1"/>
    <w:multiLevelType w:val="hybridMultilevel"/>
    <w:tmpl w:val="842E51DC"/>
    <w:lvl w:ilvl="0" w:tplc="1AE651AE">
      <w:start w:val="1"/>
      <w:numFmt w:val="upperRoman"/>
      <w:lvlText w:val="%1."/>
      <w:lvlJc w:val="left"/>
      <w:pPr>
        <w:ind w:left="3905" w:hanging="360"/>
      </w:pPr>
      <w:rPr>
        <w:rFonts w:ascii="Cambria" w:hAnsi="Cambria"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AD5860"/>
    <w:multiLevelType w:val="hybridMultilevel"/>
    <w:tmpl w:val="555E727C"/>
    <w:lvl w:ilvl="0" w:tplc="8C6A5E6A">
      <w:start w:val="7"/>
      <w:numFmt w:val="decimal"/>
      <w:lvlText w:val="%1."/>
      <w:lvlJc w:val="left"/>
      <w:pPr>
        <w:ind w:left="29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8A8EEC62">
      <w:start w:val="1"/>
      <w:numFmt w:val="lowerLetter"/>
      <w:lvlText w:val="%2."/>
      <w:lvlJc w:val="left"/>
      <w:pPr>
        <w:ind w:left="56" w:hanging="2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0A326304">
      <w:numFmt w:val="bullet"/>
      <w:lvlText w:val="•"/>
      <w:lvlJc w:val="left"/>
      <w:pPr>
        <w:ind w:left="1337" w:hanging="222"/>
      </w:pPr>
      <w:rPr>
        <w:rFonts w:hint="default"/>
        <w:lang w:val="pl-PL" w:eastAsia="en-US" w:bidi="ar-SA"/>
      </w:rPr>
    </w:lvl>
    <w:lvl w:ilvl="3" w:tplc="012EC232">
      <w:numFmt w:val="bullet"/>
      <w:lvlText w:val="•"/>
      <w:lvlJc w:val="left"/>
      <w:pPr>
        <w:ind w:left="2374" w:hanging="222"/>
      </w:pPr>
      <w:rPr>
        <w:rFonts w:hint="default"/>
        <w:lang w:val="pl-PL" w:eastAsia="en-US" w:bidi="ar-SA"/>
      </w:rPr>
    </w:lvl>
    <w:lvl w:ilvl="4" w:tplc="89FE3940">
      <w:numFmt w:val="bullet"/>
      <w:lvlText w:val="•"/>
      <w:lvlJc w:val="left"/>
      <w:pPr>
        <w:ind w:left="3411" w:hanging="222"/>
      </w:pPr>
      <w:rPr>
        <w:rFonts w:hint="default"/>
        <w:lang w:val="pl-PL" w:eastAsia="en-US" w:bidi="ar-SA"/>
      </w:rPr>
    </w:lvl>
    <w:lvl w:ilvl="5" w:tplc="AF946440">
      <w:numFmt w:val="bullet"/>
      <w:lvlText w:val="•"/>
      <w:lvlJc w:val="left"/>
      <w:pPr>
        <w:ind w:left="4448" w:hanging="222"/>
      </w:pPr>
      <w:rPr>
        <w:rFonts w:hint="default"/>
        <w:lang w:val="pl-PL" w:eastAsia="en-US" w:bidi="ar-SA"/>
      </w:rPr>
    </w:lvl>
    <w:lvl w:ilvl="6" w:tplc="8A1601CA">
      <w:numFmt w:val="bullet"/>
      <w:lvlText w:val="•"/>
      <w:lvlJc w:val="left"/>
      <w:pPr>
        <w:ind w:left="5485" w:hanging="222"/>
      </w:pPr>
      <w:rPr>
        <w:rFonts w:hint="default"/>
        <w:lang w:val="pl-PL" w:eastAsia="en-US" w:bidi="ar-SA"/>
      </w:rPr>
    </w:lvl>
    <w:lvl w:ilvl="7" w:tplc="0398204E">
      <w:numFmt w:val="bullet"/>
      <w:lvlText w:val="•"/>
      <w:lvlJc w:val="left"/>
      <w:pPr>
        <w:ind w:left="6522" w:hanging="222"/>
      </w:pPr>
      <w:rPr>
        <w:rFonts w:hint="default"/>
        <w:lang w:val="pl-PL" w:eastAsia="en-US" w:bidi="ar-SA"/>
      </w:rPr>
    </w:lvl>
    <w:lvl w:ilvl="8" w:tplc="C3E26F6E">
      <w:numFmt w:val="bullet"/>
      <w:lvlText w:val="•"/>
      <w:lvlJc w:val="left"/>
      <w:pPr>
        <w:ind w:left="7559" w:hanging="222"/>
      </w:pPr>
      <w:rPr>
        <w:rFonts w:hint="default"/>
        <w:lang w:val="pl-PL" w:eastAsia="en-US" w:bidi="ar-SA"/>
      </w:rPr>
    </w:lvl>
  </w:abstractNum>
  <w:abstractNum w:abstractNumId="10" w15:restartNumberingAfterBreak="0">
    <w:nsid w:val="1AD87766"/>
    <w:multiLevelType w:val="hybridMultilevel"/>
    <w:tmpl w:val="9236C898"/>
    <w:lvl w:ilvl="0" w:tplc="08DE7190">
      <w:start w:val="1"/>
      <w:numFmt w:val="lowerLetter"/>
      <w:lvlText w:val="%1)"/>
      <w:lvlJc w:val="left"/>
      <w:pPr>
        <w:ind w:left="302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3904B8BA">
      <w:numFmt w:val="bullet"/>
      <w:lvlText w:val="•"/>
      <w:lvlJc w:val="left"/>
      <w:pPr>
        <w:ind w:left="1233" w:hanging="246"/>
      </w:pPr>
      <w:rPr>
        <w:rFonts w:hint="default"/>
        <w:lang w:val="pl-PL" w:eastAsia="en-US" w:bidi="ar-SA"/>
      </w:rPr>
    </w:lvl>
    <w:lvl w:ilvl="2" w:tplc="36EAF9B4">
      <w:numFmt w:val="bullet"/>
      <w:lvlText w:val="•"/>
      <w:lvlJc w:val="left"/>
      <w:pPr>
        <w:ind w:left="2166" w:hanging="246"/>
      </w:pPr>
      <w:rPr>
        <w:rFonts w:hint="default"/>
        <w:lang w:val="pl-PL" w:eastAsia="en-US" w:bidi="ar-SA"/>
      </w:rPr>
    </w:lvl>
    <w:lvl w:ilvl="3" w:tplc="F674599E">
      <w:numFmt w:val="bullet"/>
      <w:lvlText w:val="•"/>
      <w:lvlJc w:val="left"/>
      <w:pPr>
        <w:ind w:left="3099" w:hanging="246"/>
      </w:pPr>
      <w:rPr>
        <w:rFonts w:hint="default"/>
        <w:lang w:val="pl-PL" w:eastAsia="en-US" w:bidi="ar-SA"/>
      </w:rPr>
    </w:lvl>
    <w:lvl w:ilvl="4" w:tplc="7898BC82">
      <w:numFmt w:val="bullet"/>
      <w:lvlText w:val="•"/>
      <w:lvlJc w:val="left"/>
      <w:pPr>
        <w:ind w:left="4033" w:hanging="246"/>
      </w:pPr>
      <w:rPr>
        <w:rFonts w:hint="default"/>
        <w:lang w:val="pl-PL" w:eastAsia="en-US" w:bidi="ar-SA"/>
      </w:rPr>
    </w:lvl>
    <w:lvl w:ilvl="5" w:tplc="56C090D2">
      <w:numFmt w:val="bullet"/>
      <w:lvlText w:val="•"/>
      <w:lvlJc w:val="left"/>
      <w:pPr>
        <w:ind w:left="4966" w:hanging="246"/>
      </w:pPr>
      <w:rPr>
        <w:rFonts w:hint="default"/>
        <w:lang w:val="pl-PL" w:eastAsia="en-US" w:bidi="ar-SA"/>
      </w:rPr>
    </w:lvl>
    <w:lvl w:ilvl="6" w:tplc="57B066AC">
      <w:numFmt w:val="bullet"/>
      <w:lvlText w:val="•"/>
      <w:lvlJc w:val="left"/>
      <w:pPr>
        <w:ind w:left="5899" w:hanging="246"/>
      </w:pPr>
      <w:rPr>
        <w:rFonts w:hint="default"/>
        <w:lang w:val="pl-PL" w:eastAsia="en-US" w:bidi="ar-SA"/>
      </w:rPr>
    </w:lvl>
    <w:lvl w:ilvl="7" w:tplc="6CC4237E">
      <w:numFmt w:val="bullet"/>
      <w:lvlText w:val="•"/>
      <w:lvlJc w:val="left"/>
      <w:pPr>
        <w:ind w:left="6833" w:hanging="246"/>
      </w:pPr>
      <w:rPr>
        <w:rFonts w:hint="default"/>
        <w:lang w:val="pl-PL" w:eastAsia="en-US" w:bidi="ar-SA"/>
      </w:rPr>
    </w:lvl>
    <w:lvl w:ilvl="8" w:tplc="16484420">
      <w:numFmt w:val="bullet"/>
      <w:lvlText w:val="•"/>
      <w:lvlJc w:val="left"/>
      <w:pPr>
        <w:ind w:left="7766" w:hanging="246"/>
      </w:pPr>
      <w:rPr>
        <w:rFonts w:hint="default"/>
        <w:lang w:val="pl-PL" w:eastAsia="en-US" w:bidi="ar-SA"/>
      </w:rPr>
    </w:lvl>
  </w:abstractNum>
  <w:abstractNum w:abstractNumId="11" w15:restartNumberingAfterBreak="0">
    <w:nsid w:val="1BBA5B72"/>
    <w:multiLevelType w:val="hybridMultilevel"/>
    <w:tmpl w:val="63682A90"/>
    <w:lvl w:ilvl="0" w:tplc="52C600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E016D8"/>
    <w:multiLevelType w:val="hybridMultilevel"/>
    <w:tmpl w:val="9BCEBD38"/>
    <w:lvl w:ilvl="0" w:tplc="BEC407C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3C14C8"/>
    <w:multiLevelType w:val="hybridMultilevel"/>
    <w:tmpl w:val="402A08AC"/>
    <w:lvl w:ilvl="0" w:tplc="295C18BA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B03EA2"/>
    <w:multiLevelType w:val="hybridMultilevel"/>
    <w:tmpl w:val="01988FB4"/>
    <w:lvl w:ilvl="0" w:tplc="EC123680">
      <w:start w:val="1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 w15:restartNumberingAfterBreak="0">
    <w:nsid w:val="2AC62CE5"/>
    <w:multiLevelType w:val="hybridMultilevel"/>
    <w:tmpl w:val="CDF02E28"/>
    <w:lvl w:ilvl="0" w:tplc="1BA276B0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AB08E5"/>
    <w:multiLevelType w:val="multilevel"/>
    <w:tmpl w:val="A2DECD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675D3"/>
    <w:multiLevelType w:val="hybridMultilevel"/>
    <w:tmpl w:val="F482D1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F1001F"/>
    <w:multiLevelType w:val="hybridMultilevel"/>
    <w:tmpl w:val="88FA41E0"/>
    <w:lvl w:ilvl="0" w:tplc="8236B784">
      <w:start w:val="6"/>
      <w:numFmt w:val="decimal"/>
      <w:lvlText w:val="%1."/>
      <w:lvlJc w:val="left"/>
      <w:pPr>
        <w:ind w:left="5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C7A45DFE">
      <w:start w:val="1"/>
      <w:numFmt w:val="lowerLetter"/>
      <w:lvlText w:val="%2."/>
      <w:lvlJc w:val="left"/>
      <w:pPr>
        <w:ind w:left="56" w:hanging="2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39B404C2">
      <w:numFmt w:val="bullet"/>
      <w:lvlText w:val="•"/>
      <w:lvlJc w:val="left"/>
      <w:pPr>
        <w:ind w:left="1974" w:hanging="227"/>
      </w:pPr>
      <w:rPr>
        <w:rFonts w:hint="default"/>
        <w:lang w:val="pl-PL" w:eastAsia="en-US" w:bidi="ar-SA"/>
      </w:rPr>
    </w:lvl>
    <w:lvl w:ilvl="3" w:tplc="E84089F0">
      <w:numFmt w:val="bullet"/>
      <w:lvlText w:val="•"/>
      <w:lvlJc w:val="left"/>
      <w:pPr>
        <w:ind w:left="2931" w:hanging="227"/>
      </w:pPr>
      <w:rPr>
        <w:rFonts w:hint="default"/>
        <w:lang w:val="pl-PL" w:eastAsia="en-US" w:bidi="ar-SA"/>
      </w:rPr>
    </w:lvl>
    <w:lvl w:ilvl="4" w:tplc="1C961410">
      <w:numFmt w:val="bullet"/>
      <w:lvlText w:val="•"/>
      <w:lvlJc w:val="left"/>
      <w:pPr>
        <w:ind w:left="3889" w:hanging="227"/>
      </w:pPr>
      <w:rPr>
        <w:rFonts w:hint="default"/>
        <w:lang w:val="pl-PL" w:eastAsia="en-US" w:bidi="ar-SA"/>
      </w:rPr>
    </w:lvl>
    <w:lvl w:ilvl="5" w:tplc="327C46BE">
      <w:numFmt w:val="bullet"/>
      <w:lvlText w:val="•"/>
      <w:lvlJc w:val="left"/>
      <w:pPr>
        <w:ind w:left="4846" w:hanging="227"/>
      </w:pPr>
      <w:rPr>
        <w:rFonts w:hint="default"/>
        <w:lang w:val="pl-PL" w:eastAsia="en-US" w:bidi="ar-SA"/>
      </w:rPr>
    </w:lvl>
    <w:lvl w:ilvl="6" w:tplc="55587B16">
      <w:numFmt w:val="bullet"/>
      <w:lvlText w:val="•"/>
      <w:lvlJc w:val="left"/>
      <w:pPr>
        <w:ind w:left="5803" w:hanging="227"/>
      </w:pPr>
      <w:rPr>
        <w:rFonts w:hint="default"/>
        <w:lang w:val="pl-PL" w:eastAsia="en-US" w:bidi="ar-SA"/>
      </w:rPr>
    </w:lvl>
    <w:lvl w:ilvl="7" w:tplc="7878FFCE">
      <w:numFmt w:val="bullet"/>
      <w:lvlText w:val="•"/>
      <w:lvlJc w:val="left"/>
      <w:pPr>
        <w:ind w:left="6761" w:hanging="227"/>
      </w:pPr>
      <w:rPr>
        <w:rFonts w:hint="default"/>
        <w:lang w:val="pl-PL" w:eastAsia="en-US" w:bidi="ar-SA"/>
      </w:rPr>
    </w:lvl>
    <w:lvl w:ilvl="8" w:tplc="142E7EF8">
      <w:numFmt w:val="bullet"/>
      <w:lvlText w:val="•"/>
      <w:lvlJc w:val="left"/>
      <w:pPr>
        <w:ind w:left="7718" w:hanging="227"/>
      </w:pPr>
      <w:rPr>
        <w:rFonts w:hint="default"/>
        <w:lang w:val="pl-PL" w:eastAsia="en-US" w:bidi="ar-SA"/>
      </w:rPr>
    </w:lvl>
  </w:abstractNum>
  <w:abstractNum w:abstractNumId="19" w15:restartNumberingAfterBreak="0">
    <w:nsid w:val="2FFC20CB"/>
    <w:multiLevelType w:val="hybridMultilevel"/>
    <w:tmpl w:val="6D305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241720"/>
    <w:multiLevelType w:val="hybridMultilevel"/>
    <w:tmpl w:val="711011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AA6CBF"/>
    <w:multiLevelType w:val="hybridMultilevel"/>
    <w:tmpl w:val="5C2A211C"/>
    <w:lvl w:ilvl="0" w:tplc="A9FC9DDE">
      <w:numFmt w:val="bullet"/>
      <w:lvlText w:val="-"/>
      <w:lvlJc w:val="left"/>
      <w:pPr>
        <w:ind w:left="19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F1F87D5C">
      <w:numFmt w:val="bullet"/>
      <w:lvlText w:val="•"/>
      <w:lvlJc w:val="left"/>
      <w:pPr>
        <w:ind w:left="1143" w:hanging="140"/>
      </w:pPr>
      <w:rPr>
        <w:rFonts w:hint="default"/>
        <w:lang w:val="pl-PL" w:eastAsia="en-US" w:bidi="ar-SA"/>
      </w:rPr>
    </w:lvl>
    <w:lvl w:ilvl="2" w:tplc="C0F6267C">
      <w:numFmt w:val="bullet"/>
      <w:lvlText w:val="•"/>
      <w:lvlJc w:val="left"/>
      <w:pPr>
        <w:ind w:left="2086" w:hanging="140"/>
      </w:pPr>
      <w:rPr>
        <w:rFonts w:hint="default"/>
        <w:lang w:val="pl-PL" w:eastAsia="en-US" w:bidi="ar-SA"/>
      </w:rPr>
    </w:lvl>
    <w:lvl w:ilvl="3" w:tplc="AAAACB6C">
      <w:numFmt w:val="bullet"/>
      <w:lvlText w:val="•"/>
      <w:lvlJc w:val="left"/>
      <w:pPr>
        <w:ind w:left="3029" w:hanging="140"/>
      </w:pPr>
      <w:rPr>
        <w:rFonts w:hint="default"/>
        <w:lang w:val="pl-PL" w:eastAsia="en-US" w:bidi="ar-SA"/>
      </w:rPr>
    </w:lvl>
    <w:lvl w:ilvl="4" w:tplc="910054E0">
      <w:numFmt w:val="bullet"/>
      <w:lvlText w:val="•"/>
      <w:lvlJc w:val="left"/>
      <w:pPr>
        <w:ind w:left="3973" w:hanging="140"/>
      </w:pPr>
      <w:rPr>
        <w:rFonts w:hint="default"/>
        <w:lang w:val="pl-PL" w:eastAsia="en-US" w:bidi="ar-SA"/>
      </w:rPr>
    </w:lvl>
    <w:lvl w:ilvl="5" w:tplc="6CD0EF9A">
      <w:numFmt w:val="bullet"/>
      <w:lvlText w:val="•"/>
      <w:lvlJc w:val="left"/>
      <w:pPr>
        <w:ind w:left="4916" w:hanging="140"/>
      </w:pPr>
      <w:rPr>
        <w:rFonts w:hint="default"/>
        <w:lang w:val="pl-PL" w:eastAsia="en-US" w:bidi="ar-SA"/>
      </w:rPr>
    </w:lvl>
    <w:lvl w:ilvl="6" w:tplc="65BC7C04">
      <w:numFmt w:val="bullet"/>
      <w:lvlText w:val="•"/>
      <w:lvlJc w:val="left"/>
      <w:pPr>
        <w:ind w:left="5859" w:hanging="140"/>
      </w:pPr>
      <w:rPr>
        <w:rFonts w:hint="default"/>
        <w:lang w:val="pl-PL" w:eastAsia="en-US" w:bidi="ar-SA"/>
      </w:rPr>
    </w:lvl>
    <w:lvl w:ilvl="7" w:tplc="43102B00">
      <w:numFmt w:val="bullet"/>
      <w:lvlText w:val="•"/>
      <w:lvlJc w:val="left"/>
      <w:pPr>
        <w:ind w:left="6803" w:hanging="140"/>
      </w:pPr>
      <w:rPr>
        <w:rFonts w:hint="default"/>
        <w:lang w:val="pl-PL" w:eastAsia="en-US" w:bidi="ar-SA"/>
      </w:rPr>
    </w:lvl>
    <w:lvl w:ilvl="8" w:tplc="FC8AFAB8">
      <w:numFmt w:val="bullet"/>
      <w:lvlText w:val="•"/>
      <w:lvlJc w:val="left"/>
      <w:pPr>
        <w:ind w:left="7746" w:hanging="140"/>
      </w:pPr>
      <w:rPr>
        <w:rFonts w:hint="default"/>
        <w:lang w:val="pl-PL" w:eastAsia="en-US" w:bidi="ar-SA"/>
      </w:rPr>
    </w:lvl>
  </w:abstractNum>
  <w:abstractNum w:abstractNumId="22" w15:restartNumberingAfterBreak="0">
    <w:nsid w:val="40EA0A01"/>
    <w:multiLevelType w:val="multilevel"/>
    <w:tmpl w:val="A2DECD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8E38B6"/>
    <w:multiLevelType w:val="hybridMultilevel"/>
    <w:tmpl w:val="49084104"/>
    <w:lvl w:ilvl="0" w:tplc="F3EC366A">
      <w:start w:val="2"/>
      <w:numFmt w:val="decimal"/>
      <w:lvlText w:val="%1."/>
      <w:lvlJc w:val="left"/>
      <w:pPr>
        <w:ind w:left="720" w:hanging="360"/>
      </w:pPr>
      <w:rPr>
        <w:rFonts w:cs="CentSchbookEU-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3C23A4"/>
    <w:multiLevelType w:val="hybridMultilevel"/>
    <w:tmpl w:val="E20EDC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B12D44"/>
    <w:multiLevelType w:val="hybridMultilevel"/>
    <w:tmpl w:val="9E2C77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767D72"/>
    <w:multiLevelType w:val="hybridMultilevel"/>
    <w:tmpl w:val="8D34876E"/>
    <w:lvl w:ilvl="0" w:tplc="13063258">
      <w:numFmt w:val="bullet"/>
      <w:lvlText w:val="-"/>
      <w:lvlJc w:val="left"/>
      <w:pPr>
        <w:ind w:left="5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E0D266A6">
      <w:numFmt w:val="bullet"/>
      <w:lvlText w:val="•"/>
      <w:lvlJc w:val="left"/>
      <w:pPr>
        <w:ind w:left="1017" w:hanging="140"/>
      </w:pPr>
      <w:rPr>
        <w:rFonts w:hint="default"/>
        <w:lang w:val="pl-PL" w:eastAsia="en-US" w:bidi="ar-SA"/>
      </w:rPr>
    </w:lvl>
    <w:lvl w:ilvl="2" w:tplc="79EE0524">
      <w:numFmt w:val="bullet"/>
      <w:lvlText w:val="•"/>
      <w:lvlJc w:val="left"/>
      <w:pPr>
        <w:ind w:left="1974" w:hanging="140"/>
      </w:pPr>
      <w:rPr>
        <w:rFonts w:hint="default"/>
        <w:lang w:val="pl-PL" w:eastAsia="en-US" w:bidi="ar-SA"/>
      </w:rPr>
    </w:lvl>
    <w:lvl w:ilvl="3" w:tplc="71B0E098">
      <w:numFmt w:val="bullet"/>
      <w:lvlText w:val="•"/>
      <w:lvlJc w:val="left"/>
      <w:pPr>
        <w:ind w:left="2931" w:hanging="140"/>
      </w:pPr>
      <w:rPr>
        <w:rFonts w:hint="default"/>
        <w:lang w:val="pl-PL" w:eastAsia="en-US" w:bidi="ar-SA"/>
      </w:rPr>
    </w:lvl>
    <w:lvl w:ilvl="4" w:tplc="B5A62218">
      <w:numFmt w:val="bullet"/>
      <w:lvlText w:val="•"/>
      <w:lvlJc w:val="left"/>
      <w:pPr>
        <w:ind w:left="3889" w:hanging="140"/>
      </w:pPr>
      <w:rPr>
        <w:rFonts w:hint="default"/>
        <w:lang w:val="pl-PL" w:eastAsia="en-US" w:bidi="ar-SA"/>
      </w:rPr>
    </w:lvl>
    <w:lvl w:ilvl="5" w:tplc="721AA7FE">
      <w:numFmt w:val="bullet"/>
      <w:lvlText w:val="•"/>
      <w:lvlJc w:val="left"/>
      <w:pPr>
        <w:ind w:left="4846" w:hanging="140"/>
      </w:pPr>
      <w:rPr>
        <w:rFonts w:hint="default"/>
        <w:lang w:val="pl-PL" w:eastAsia="en-US" w:bidi="ar-SA"/>
      </w:rPr>
    </w:lvl>
    <w:lvl w:ilvl="6" w:tplc="6E2E420E">
      <w:numFmt w:val="bullet"/>
      <w:lvlText w:val="•"/>
      <w:lvlJc w:val="left"/>
      <w:pPr>
        <w:ind w:left="5803" w:hanging="140"/>
      </w:pPr>
      <w:rPr>
        <w:rFonts w:hint="default"/>
        <w:lang w:val="pl-PL" w:eastAsia="en-US" w:bidi="ar-SA"/>
      </w:rPr>
    </w:lvl>
    <w:lvl w:ilvl="7" w:tplc="9DF2E37E">
      <w:numFmt w:val="bullet"/>
      <w:lvlText w:val="•"/>
      <w:lvlJc w:val="left"/>
      <w:pPr>
        <w:ind w:left="6761" w:hanging="140"/>
      </w:pPr>
      <w:rPr>
        <w:rFonts w:hint="default"/>
        <w:lang w:val="pl-PL" w:eastAsia="en-US" w:bidi="ar-SA"/>
      </w:rPr>
    </w:lvl>
    <w:lvl w:ilvl="8" w:tplc="EE54ADF8">
      <w:numFmt w:val="bullet"/>
      <w:lvlText w:val="•"/>
      <w:lvlJc w:val="left"/>
      <w:pPr>
        <w:ind w:left="7718" w:hanging="140"/>
      </w:pPr>
      <w:rPr>
        <w:rFonts w:hint="default"/>
        <w:lang w:val="pl-PL" w:eastAsia="en-US" w:bidi="ar-SA"/>
      </w:rPr>
    </w:lvl>
  </w:abstractNum>
  <w:abstractNum w:abstractNumId="27" w15:restartNumberingAfterBreak="0">
    <w:nsid w:val="48F060F9"/>
    <w:multiLevelType w:val="hybridMultilevel"/>
    <w:tmpl w:val="0DDE61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0A6FCD"/>
    <w:multiLevelType w:val="multilevel"/>
    <w:tmpl w:val="C2C45B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54741EF2"/>
    <w:multiLevelType w:val="multilevel"/>
    <w:tmpl w:val="F718D7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bullet"/>
      <w:lvlText w:val="•"/>
      <w:lvlJc w:val="left"/>
      <w:pPr>
        <w:ind w:left="1440" w:hanging="360"/>
      </w:pPr>
      <w:rPr>
        <w:rFonts w:ascii="Calibri" w:hAnsi="Calibri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696E8E"/>
    <w:multiLevelType w:val="hybridMultilevel"/>
    <w:tmpl w:val="15524A0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2924FF1"/>
    <w:multiLevelType w:val="hybridMultilevel"/>
    <w:tmpl w:val="2368B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6A5CBF"/>
    <w:multiLevelType w:val="hybridMultilevel"/>
    <w:tmpl w:val="B6488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C6157D"/>
    <w:multiLevelType w:val="hybridMultilevel"/>
    <w:tmpl w:val="4F76B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BE593D"/>
    <w:multiLevelType w:val="hybridMultilevel"/>
    <w:tmpl w:val="4F84FAD0"/>
    <w:lvl w:ilvl="0" w:tplc="79D431DC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584A4B"/>
    <w:multiLevelType w:val="hybridMultilevel"/>
    <w:tmpl w:val="BD8EA3C4"/>
    <w:lvl w:ilvl="0" w:tplc="1B4CB0BE">
      <w:numFmt w:val="bullet"/>
      <w:lvlText w:val="•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806CAB"/>
    <w:multiLevelType w:val="hybridMultilevel"/>
    <w:tmpl w:val="6F3CB4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5144E26"/>
    <w:multiLevelType w:val="hybridMultilevel"/>
    <w:tmpl w:val="C36213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28421A"/>
    <w:multiLevelType w:val="hybridMultilevel"/>
    <w:tmpl w:val="4710BD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5D4804"/>
    <w:multiLevelType w:val="multilevel"/>
    <w:tmpl w:val="F718D7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bullet"/>
      <w:lvlText w:val="•"/>
      <w:lvlJc w:val="left"/>
      <w:pPr>
        <w:ind w:left="1440" w:hanging="360"/>
      </w:pPr>
      <w:rPr>
        <w:rFonts w:ascii="Calibri" w:hAnsi="Calibri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E773E1"/>
    <w:multiLevelType w:val="multilevel"/>
    <w:tmpl w:val="21C29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685125D"/>
    <w:multiLevelType w:val="hybridMultilevel"/>
    <w:tmpl w:val="7C80C634"/>
    <w:lvl w:ilvl="0" w:tplc="79D431DC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FD1DBF"/>
    <w:multiLevelType w:val="hybridMultilevel"/>
    <w:tmpl w:val="A48E6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4D66A7"/>
    <w:multiLevelType w:val="hybridMultilevel"/>
    <w:tmpl w:val="1A28AE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362912"/>
    <w:multiLevelType w:val="hybridMultilevel"/>
    <w:tmpl w:val="941A2C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2348E8"/>
    <w:multiLevelType w:val="multilevel"/>
    <w:tmpl w:val="21C29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7F441A18"/>
    <w:multiLevelType w:val="hybridMultilevel"/>
    <w:tmpl w:val="7D78001A"/>
    <w:lvl w:ilvl="0" w:tplc="54BE6F1C">
      <w:start w:val="1"/>
      <w:numFmt w:val="lowerLetter"/>
      <w:lvlText w:val="%1)"/>
      <w:lvlJc w:val="left"/>
      <w:pPr>
        <w:ind w:left="56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1B4CB0BE">
      <w:numFmt w:val="bullet"/>
      <w:lvlText w:val="•"/>
      <w:lvlJc w:val="left"/>
      <w:pPr>
        <w:ind w:left="1017" w:hanging="246"/>
      </w:pPr>
      <w:rPr>
        <w:rFonts w:hint="default"/>
        <w:lang w:val="pl-PL" w:eastAsia="en-US" w:bidi="ar-SA"/>
      </w:rPr>
    </w:lvl>
    <w:lvl w:ilvl="2" w:tplc="DB44527C">
      <w:numFmt w:val="bullet"/>
      <w:lvlText w:val="•"/>
      <w:lvlJc w:val="left"/>
      <w:pPr>
        <w:ind w:left="1974" w:hanging="246"/>
      </w:pPr>
      <w:rPr>
        <w:rFonts w:hint="default"/>
        <w:lang w:val="pl-PL" w:eastAsia="en-US" w:bidi="ar-SA"/>
      </w:rPr>
    </w:lvl>
    <w:lvl w:ilvl="3" w:tplc="C090FFB0">
      <w:numFmt w:val="bullet"/>
      <w:lvlText w:val="•"/>
      <w:lvlJc w:val="left"/>
      <w:pPr>
        <w:ind w:left="2931" w:hanging="246"/>
      </w:pPr>
      <w:rPr>
        <w:rFonts w:hint="default"/>
        <w:lang w:val="pl-PL" w:eastAsia="en-US" w:bidi="ar-SA"/>
      </w:rPr>
    </w:lvl>
    <w:lvl w:ilvl="4" w:tplc="8EDC086C">
      <w:numFmt w:val="bullet"/>
      <w:lvlText w:val="•"/>
      <w:lvlJc w:val="left"/>
      <w:pPr>
        <w:ind w:left="3889" w:hanging="246"/>
      </w:pPr>
      <w:rPr>
        <w:rFonts w:hint="default"/>
        <w:lang w:val="pl-PL" w:eastAsia="en-US" w:bidi="ar-SA"/>
      </w:rPr>
    </w:lvl>
    <w:lvl w:ilvl="5" w:tplc="61BCDDEA">
      <w:numFmt w:val="bullet"/>
      <w:lvlText w:val="•"/>
      <w:lvlJc w:val="left"/>
      <w:pPr>
        <w:ind w:left="4846" w:hanging="246"/>
      </w:pPr>
      <w:rPr>
        <w:rFonts w:hint="default"/>
        <w:lang w:val="pl-PL" w:eastAsia="en-US" w:bidi="ar-SA"/>
      </w:rPr>
    </w:lvl>
    <w:lvl w:ilvl="6" w:tplc="DD6AAB32">
      <w:numFmt w:val="bullet"/>
      <w:lvlText w:val="•"/>
      <w:lvlJc w:val="left"/>
      <w:pPr>
        <w:ind w:left="5803" w:hanging="246"/>
      </w:pPr>
      <w:rPr>
        <w:rFonts w:hint="default"/>
        <w:lang w:val="pl-PL" w:eastAsia="en-US" w:bidi="ar-SA"/>
      </w:rPr>
    </w:lvl>
    <w:lvl w:ilvl="7" w:tplc="3B8CF5AC">
      <w:numFmt w:val="bullet"/>
      <w:lvlText w:val="•"/>
      <w:lvlJc w:val="left"/>
      <w:pPr>
        <w:ind w:left="6761" w:hanging="246"/>
      </w:pPr>
      <w:rPr>
        <w:rFonts w:hint="default"/>
        <w:lang w:val="pl-PL" w:eastAsia="en-US" w:bidi="ar-SA"/>
      </w:rPr>
    </w:lvl>
    <w:lvl w:ilvl="8" w:tplc="784451EC">
      <w:numFmt w:val="bullet"/>
      <w:lvlText w:val="•"/>
      <w:lvlJc w:val="left"/>
      <w:pPr>
        <w:ind w:left="7718" w:hanging="246"/>
      </w:pPr>
      <w:rPr>
        <w:rFonts w:hint="default"/>
        <w:lang w:val="pl-PL" w:eastAsia="en-US" w:bidi="ar-SA"/>
      </w:rPr>
    </w:lvl>
  </w:abstractNum>
  <w:abstractNum w:abstractNumId="47" w15:restartNumberingAfterBreak="0">
    <w:nsid w:val="7F5F3E21"/>
    <w:multiLevelType w:val="hybridMultilevel"/>
    <w:tmpl w:val="FB4AD4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34945087">
    <w:abstractNumId w:val="24"/>
  </w:num>
  <w:num w:numId="2" w16cid:durableId="707411270">
    <w:abstractNumId w:val="15"/>
  </w:num>
  <w:num w:numId="3" w16cid:durableId="1886528383">
    <w:abstractNumId w:val="36"/>
  </w:num>
  <w:num w:numId="4" w16cid:durableId="1768232325">
    <w:abstractNumId w:val="4"/>
  </w:num>
  <w:num w:numId="5" w16cid:durableId="1709260924">
    <w:abstractNumId w:val="2"/>
  </w:num>
  <w:num w:numId="6" w16cid:durableId="658850359">
    <w:abstractNumId w:val="0"/>
  </w:num>
  <w:num w:numId="7" w16cid:durableId="1780757073">
    <w:abstractNumId w:val="47"/>
  </w:num>
  <w:num w:numId="8" w16cid:durableId="458180850">
    <w:abstractNumId w:val="10"/>
  </w:num>
  <w:num w:numId="9" w16cid:durableId="1066225208">
    <w:abstractNumId w:val="21"/>
  </w:num>
  <w:num w:numId="10" w16cid:durableId="1357543281">
    <w:abstractNumId w:val="46"/>
  </w:num>
  <w:num w:numId="11" w16cid:durableId="841702243">
    <w:abstractNumId w:val="26"/>
  </w:num>
  <w:num w:numId="12" w16cid:durableId="218127260">
    <w:abstractNumId w:val="18"/>
  </w:num>
  <w:num w:numId="13" w16cid:durableId="27486155">
    <w:abstractNumId w:val="9"/>
  </w:num>
  <w:num w:numId="14" w16cid:durableId="2068842300">
    <w:abstractNumId w:val="1"/>
  </w:num>
  <w:num w:numId="15" w16cid:durableId="791825864">
    <w:abstractNumId w:val="30"/>
  </w:num>
  <w:num w:numId="16" w16cid:durableId="1294873945">
    <w:abstractNumId w:val="31"/>
  </w:num>
  <w:num w:numId="17" w16cid:durableId="612983059">
    <w:abstractNumId w:val="32"/>
  </w:num>
  <w:num w:numId="18" w16cid:durableId="1524368219">
    <w:abstractNumId w:val="17"/>
  </w:num>
  <w:num w:numId="19" w16cid:durableId="1404522927">
    <w:abstractNumId w:val="38"/>
  </w:num>
  <w:num w:numId="20" w16cid:durableId="1491680789">
    <w:abstractNumId w:val="5"/>
  </w:num>
  <w:num w:numId="21" w16cid:durableId="695354167">
    <w:abstractNumId w:val="25"/>
  </w:num>
  <w:num w:numId="22" w16cid:durableId="1281110364">
    <w:abstractNumId w:val="12"/>
  </w:num>
  <w:num w:numId="23" w16cid:durableId="1466656708">
    <w:abstractNumId w:val="8"/>
  </w:num>
  <w:num w:numId="24" w16cid:durableId="2064211432">
    <w:abstractNumId w:val="11"/>
  </w:num>
  <w:num w:numId="25" w16cid:durableId="875893631">
    <w:abstractNumId w:val="23"/>
  </w:num>
  <w:num w:numId="26" w16cid:durableId="1732263871">
    <w:abstractNumId w:val="13"/>
  </w:num>
  <w:num w:numId="27" w16cid:durableId="1823963735">
    <w:abstractNumId w:val="27"/>
  </w:num>
  <w:num w:numId="28" w16cid:durableId="192152987">
    <w:abstractNumId w:val="7"/>
  </w:num>
  <w:num w:numId="29" w16cid:durableId="1445536644">
    <w:abstractNumId w:val="6"/>
  </w:num>
  <w:num w:numId="30" w16cid:durableId="418841160">
    <w:abstractNumId w:val="3"/>
  </w:num>
  <w:num w:numId="31" w16cid:durableId="106312961">
    <w:abstractNumId w:val="3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9735434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71365657">
    <w:abstractNumId w:val="14"/>
  </w:num>
  <w:num w:numId="34" w16cid:durableId="813527759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12806803">
    <w:abstractNumId w:val="22"/>
  </w:num>
  <w:num w:numId="36" w16cid:durableId="1577594360">
    <w:abstractNumId w:val="4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25725902">
    <w:abstractNumId w:val="4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78208010">
    <w:abstractNumId w:val="34"/>
  </w:num>
  <w:num w:numId="39" w16cid:durableId="1951013182">
    <w:abstractNumId w:val="41"/>
  </w:num>
  <w:num w:numId="40" w16cid:durableId="1279876069">
    <w:abstractNumId w:val="20"/>
  </w:num>
  <w:num w:numId="41" w16cid:durableId="1809737853">
    <w:abstractNumId w:val="42"/>
  </w:num>
  <w:num w:numId="42" w16cid:durableId="1546796675">
    <w:abstractNumId w:val="33"/>
  </w:num>
  <w:num w:numId="43" w16cid:durableId="361134748">
    <w:abstractNumId w:val="19"/>
  </w:num>
  <w:num w:numId="44" w16cid:durableId="1233614887">
    <w:abstractNumId w:val="28"/>
  </w:num>
  <w:num w:numId="45" w16cid:durableId="961034970">
    <w:abstractNumId w:val="44"/>
  </w:num>
  <w:num w:numId="46" w16cid:durableId="500588596">
    <w:abstractNumId w:val="35"/>
  </w:num>
  <w:num w:numId="47" w16cid:durableId="1476988096">
    <w:abstractNumId w:val="4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" w16cid:durableId="16212607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7C0"/>
    <w:rsid w:val="00006DC0"/>
    <w:rsid w:val="000474AD"/>
    <w:rsid w:val="000505F8"/>
    <w:rsid w:val="00052649"/>
    <w:rsid w:val="000A533F"/>
    <w:rsid w:val="000B4F29"/>
    <w:rsid w:val="001318DE"/>
    <w:rsid w:val="00136594"/>
    <w:rsid w:val="0014242C"/>
    <w:rsid w:val="00151D4D"/>
    <w:rsid w:val="00162A90"/>
    <w:rsid w:val="0016699D"/>
    <w:rsid w:val="00192928"/>
    <w:rsid w:val="001A2BB3"/>
    <w:rsid w:val="001B1C5D"/>
    <w:rsid w:val="001C6C24"/>
    <w:rsid w:val="001D3C6D"/>
    <w:rsid w:val="001E06A1"/>
    <w:rsid w:val="00243F98"/>
    <w:rsid w:val="002827C7"/>
    <w:rsid w:val="00284C04"/>
    <w:rsid w:val="00291A87"/>
    <w:rsid w:val="002A526D"/>
    <w:rsid w:val="002E4A76"/>
    <w:rsid w:val="002E56C4"/>
    <w:rsid w:val="002E6728"/>
    <w:rsid w:val="002F674E"/>
    <w:rsid w:val="003145EF"/>
    <w:rsid w:val="00340866"/>
    <w:rsid w:val="00343F19"/>
    <w:rsid w:val="00361AE8"/>
    <w:rsid w:val="003C2AB0"/>
    <w:rsid w:val="0040027A"/>
    <w:rsid w:val="00402706"/>
    <w:rsid w:val="004136E4"/>
    <w:rsid w:val="0045557B"/>
    <w:rsid w:val="004620BC"/>
    <w:rsid w:val="00472DBE"/>
    <w:rsid w:val="0047413F"/>
    <w:rsid w:val="004B0045"/>
    <w:rsid w:val="004C27AD"/>
    <w:rsid w:val="004C2BCF"/>
    <w:rsid w:val="004C3DE2"/>
    <w:rsid w:val="00505C93"/>
    <w:rsid w:val="00510EEE"/>
    <w:rsid w:val="00532DCA"/>
    <w:rsid w:val="00560694"/>
    <w:rsid w:val="005704E7"/>
    <w:rsid w:val="00591512"/>
    <w:rsid w:val="00591F63"/>
    <w:rsid w:val="005A3248"/>
    <w:rsid w:val="005A4DB9"/>
    <w:rsid w:val="005A550E"/>
    <w:rsid w:val="005B068E"/>
    <w:rsid w:val="005C5EAF"/>
    <w:rsid w:val="005F71AC"/>
    <w:rsid w:val="005F799B"/>
    <w:rsid w:val="00602EB3"/>
    <w:rsid w:val="006918B5"/>
    <w:rsid w:val="006B2CAD"/>
    <w:rsid w:val="006B6669"/>
    <w:rsid w:val="006F20E2"/>
    <w:rsid w:val="006F41FC"/>
    <w:rsid w:val="007124F8"/>
    <w:rsid w:val="0074008C"/>
    <w:rsid w:val="007A1488"/>
    <w:rsid w:val="007A17C0"/>
    <w:rsid w:val="007D3EC7"/>
    <w:rsid w:val="008079F9"/>
    <w:rsid w:val="00833BA5"/>
    <w:rsid w:val="00837C92"/>
    <w:rsid w:val="008402A3"/>
    <w:rsid w:val="00873067"/>
    <w:rsid w:val="008818EE"/>
    <w:rsid w:val="008841BA"/>
    <w:rsid w:val="008A3546"/>
    <w:rsid w:val="008A575D"/>
    <w:rsid w:val="008B245E"/>
    <w:rsid w:val="008F1A33"/>
    <w:rsid w:val="00946AB9"/>
    <w:rsid w:val="0097328A"/>
    <w:rsid w:val="009A4939"/>
    <w:rsid w:val="009D3223"/>
    <w:rsid w:val="009F5E2D"/>
    <w:rsid w:val="00A22317"/>
    <w:rsid w:val="00A46581"/>
    <w:rsid w:val="00A7559F"/>
    <w:rsid w:val="00A76449"/>
    <w:rsid w:val="00A84F16"/>
    <w:rsid w:val="00AB70D9"/>
    <w:rsid w:val="00AD03EC"/>
    <w:rsid w:val="00B04419"/>
    <w:rsid w:val="00B24042"/>
    <w:rsid w:val="00B51117"/>
    <w:rsid w:val="00B84012"/>
    <w:rsid w:val="00BB1982"/>
    <w:rsid w:val="00BE1036"/>
    <w:rsid w:val="00BE1A63"/>
    <w:rsid w:val="00C30DFE"/>
    <w:rsid w:val="00C76D46"/>
    <w:rsid w:val="00C77322"/>
    <w:rsid w:val="00CF2F09"/>
    <w:rsid w:val="00D737F6"/>
    <w:rsid w:val="00D903C2"/>
    <w:rsid w:val="00D9130D"/>
    <w:rsid w:val="00DE6B62"/>
    <w:rsid w:val="00E47900"/>
    <w:rsid w:val="00E657A3"/>
    <w:rsid w:val="00F2208B"/>
    <w:rsid w:val="00F47DCC"/>
    <w:rsid w:val="00F752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EF052"/>
  <w15:docId w15:val="{AF203458-73DD-4A49-96D8-106EB5589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559F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2231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97328A"/>
    <w:pPr>
      <w:keepNext/>
      <w:keepLines/>
      <w:spacing w:before="40" w:after="0" w:line="240" w:lineRule="auto"/>
      <w:outlineLvl w:val="3"/>
    </w:pPr>
    <w:rPr>
      <w:rFonts w:ascii="Cambria" w:eastAsia="Times New Roman" w:hAnsi="Cambria" w:cs="Times New Roman"/>
      <w:i/>
      <w:iCs/>
      <w:color w:val="365F91"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A17C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A17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91512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BB1982"/>
    <w:pPr>
      <w:widowControl w:val="0"/>
      <w:autoSpaceDE w:val="0"/>
      <w:autoSpaceDN w:val="0"/>
      <w:spacing w:after="0" w:line="240" w:lineRule="auto"/>
      <w:ind w:left="56"/>
    </w:pPr>
    <w:rPr>
      <w:rFonts w:ascii="Times New Roman" w:eastAsia="Times New Roman" w:hAnsi="Times New Roman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2231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rsid w:val="0097328A"/>
    <w:rPr>
      <w:rFonts w:ascii="Cambria" w:eastAsia="Times New Roman" w:hAnsi="Cambria" w:cs="Times New Roman"/>
      <w:i/>
      <w:iCs/>
      <w:color w:val="365F91"/>
      <w:sz w:val="24"/>
      <w:szCs w:val="24"/>
      <w:lang w:val="x-none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7328A"/>
  </w:style>
  <w:style w:type="paragraph" w:styleId="Tekstdymka">
    <w:name w:val="Balloon Text"/>
    <w:basedOn w:val="Normalny"/>
    <w:link w:val="TekstdymkaZnak"/>
    <w:uiPriority w:val="99"/>
    <w:semiHidden/>
    <w:unhideWhenUsed/>
    <w:rsid w:val="0097328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328A"/>
    <w:rPr>
      <w:rFonts w:ascii="Tahoma" w:eastAsia="Times New Roman" w:hAnsi="Tahoma" w:cs="Times New Roman"/>
      <w:sz w:val="16"/>
      <w:szCs w:val="16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97328A"/>
    <w:pPr>
      <w:spacing w:after="0" w:line="240" w:lineRule="auto"/>
      <w:ind w:firstLine="708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7328A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732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7328A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97328A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73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97328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32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328A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97328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7328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328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7328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151D4D"/>
  </w:style>
  <w:style w:type="numbering" w:customStyle="1" w:styleId="Bezlisty3">
    <w:name w:val="Bez listy3"/>
    <w:next w:val="Bezlisty"/>
    <w:uiPriority w:val="99"/>
    <w:semiHidden/>
    <w:unhideWhenUsed/>
    <w:rsid w:val="00151D4D"/>
  </w:style>
  <w:style w:type="numbering" w:customStyle="1" w:styleId="Bezlisty4">
    <w:name w:val="Bez listy4"/>
    <w:next w:val="Bezlisty"/>
    <w:uiPriority w:val="99"/>
    <w:semiHidden/>
    <w:unhideWhenUsed/>
    <w:rsid w:val="00151D4D"/>
  </w:style>
  <w:style w:type="paragraph" w:styleId="Poprawka">
    <w:name w:val="Revision"/>
    <w:hidden/>
    <w:uiPriority w:val="99"/>
    <w:semiHidden/>
    <w:rsid w:val="00151D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itation-447">
    <w:name w:val="citation-447"/>
    <w:basedOn w:val="Domylnaczcionkaakapitu"/>
    <w:rsid w:val="008841BA"/>
  </w:style>
  <w:style w:type="character" w:customStyle="1" w:styleId="citation-446">
    <w:name w:val="citation-446"/>
    <w:basedOn w:val="Domylnaczcionkaakapitu"/>
    <w:rsid w:val="008841BA"/>
  </w:style>
  <w:style w:type="character" w:styleId="Pogrubienie">
    <w:name w:val="Strong"/>
    <w:basedOn w:val="Domylnaczcionkaakapitu"/>
    <w:uiPriority w:val="22"/>
    <w:qFormat/>
    <w:rsid w:val="008841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6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5-07-17T08:36:32.531"/>
    </inkml:context>
    <inkml:brush xml:id="br0">
      <inkml:brushProperty name="width" value="0.025" units="cm"/>
      <inkml:brushProperty name="height" value="0.025" units="cm"/>
      <inkml:brushProperty name="color" value="#FFFFFF"/>
    </inkml:brush>
  </inkml:definitions>
  <inkml:trace contextRef="#ctx0" brushRef="#br0">35 159 26351 0 0,'-5'-22'0'0'0,"-10"-24"-1568"0"0,5 2-8 0 0,5 14 288 0 0,5 14-8 0 0</inkml:trace>
</inkml:ink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4697E-66AA-45E9-9705-C0CC68B1E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2302</Words>
  <Characters>13813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Marszałek</dc:creator>
  <cp:lastModifiedBy>Ola</cp:lastModifiedBy>
  <cp:revision>7</cp:revision>
  <dcterms:created xsi:type="dcterms:W3CDTF">2025-09-09T18:31:00Z</dcterms:created>
  <dcterms:modified xsi:type="dcterms:W3CDTF">2025-09-09T19:21:00Z</dcterms:modified>
</cp:coreProperties>
</file>